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96" w:rsidRPr="00841517" w:rsidRDefault="00FE2496" w:rsidP="004A665F">
      <w:pPr>
        <w:jc w:val="both"/>
      </w:pPr>
    </w:p>
    <w:p w:rsidR="00953AE1" w:rsidRPr="00247A2A" w:rsidRDefault="00953AE1" w:rsidP="00953AE1">
      <w:pPr>
        <w:jc w:val="center"/>
        <w:rPr>
          <w:b/>
          <w:sz w:val="42"/>
          <w:szCs w:val="20"/>
          <w:u w:val="single"/>
        </w:rPr>
      </w:pPr>
      <w:r w:rsidRPr="00247A2A">
        <w:rPr>
          <w:b/>
          <w:sz w:val="42"/>
          <w:szCs w:val="20"/>
          <w:u w:val="single"/>
        </w:rPr>
        <w:t>RAWALPINDI INSTITUTE OF CARDIOLOGY</w:t>
      </w:r>
    </w:p>
    <w:p w:rsidR="00247A2A" w:rsidRPr="00247A2A" w:rsidRDefault="00247A2A" w:rsidP="00953AE1">
      <w:pPr>
        <w:jc w:val="center"/>
        <w:rPr>
          <w:b/>
          <w:sz w:val="40"/>
          <w:szCs w:val="20"/>
        </w:rPr>
      </w:pPr>
      <w:r w:rsidRPr="00247A2A">
        <w:rPr>
          <w:b/>
          <w:sz w:val="40"/>
          <w:szCs w:val="20"/>
        </w:rPr>
        <w:t>RAWAL ROAD, RAWALPINDI</w:t>
      </w:r>
    </w:p>
    <w:p w:rsidR="00247A2A" w:rsidRPr="00247A2A" w:rsidRDefault="00247A2A" w:rsidP="00953AE1">
      <w:pPr>
        <w:jc w:val="center"/>
        <w:rPr>
          <w:b/>
          <w:sz w:val="40"/>
          <w:szCs w:val="20"/>
        </w:rPr>
      </w:pPr>
      <w:r w:rsidRPr="00247A2A">
        <w:rPr>
          <w:b/>
          <w:sz w:val="40"/>
          <w:szCs w:val="20"/>
        </w:rPr>
        <w:t>PH: 051-9281111</w:t>
      </w:r>
    </w:p>
    <w:p w:rsidR="00FE2496" w:rsidRPr="00841517" w:rsidRDefault="00FE2496" w:rsidP="004A665F">
      <w:pPr>
        <w:jc w:val="both"/>
      </w:pPr>
    </w:p>
    <w:p w:rsidR="00FE2496" w:rsidRPr="00841517" w:rsidRDefault="00FE2496" w:rsidP="004A665F">
      <w:pPr>
        <w:jc w:val="both"/>
      </w:pPr>
    </w:p>
    <w:p w:rsidR="00FE2496" w:rsidRPr="00841517" w:rsidRDefault="00FE2496" w:rsidP="004A665F">
      <w:pPr>
        <w:jc w:val="both"/>
      </w:pPr>
    </w:p>
    <w:p w:rsidR="00FE2496" w:rsidRPr="00841517" w:rsidRDefault="00FE2496"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82E5A" w:rsidP="004A665F">
      <w:pPr>
        <w:ind w:right="-1080"/>
        <w:jc w:val="both"/>
      </w:pPr>
      <w:r>
        <w:rPr>
          <w:noProof/>
        </w:rPr>
        <w:drawing>
          <wp:anchor distT="0" distB="0" distL="114300" distR="114300" simplePos="0" relativeHeight="251657728" behindDoc="0" locked="0" layoutInCell="1" allowOverlap="1">
            <wp:simplePos x="0" y="0"/>
            <wp:positionH relativeFrom="column">
              <wp:posOffset>73660</wp:posOffset>
            </wp:positionH>
            <wp:positionV relativeFrom="paragraph">
              <wp:posOffset>167005</wp:posOffset>
            </wp:positionV>
            <wp:extent cx="2371725" cy="1857375"/>
            <wp:effectExtent l="19050" t="0" r="952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cstate="print"/>
                    <a:srcRect/>
                    <a:stretch>
                      <a:fillRect/>
                    </a:stretch>
                  </pic:blipFill>
                  <pic:spPr bwMode="auto">
                    <a:xfrm>
                      <a:off x="0" y="0"/>
                      <a:ext cx="2371725" cy="1857375"/>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column">
              <wp:posOffset>3817620</wp:posOffset>
            </wp:positionH>
            <wp:positionV relativeFrom="paragraph">
              <wp:posOffset>167640</wp:posOffset>
            </wp:positionV>
            <wp:extent cx="1866900" cy="1857375"/>
            <wp:effectExtent l="19050" t="0" r="0" b="0"/>
            <wp:wrapNone/>
            <wp:docPr id="1"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a:lum contrast="52000"/>
                    </a:blip>
                    <a:srcRect/>
                    <a:stretch>
                      <a:fillRect/>
                    </a:stretch>
                  </pic:blipFill>
                  <pic:spPr bwMode="auto">
                    <a:xfrm>
                      <a:off x="0" y="0"/>
                      <a:ext cx="1866900" cy="1857375"/>
                    </a:xfrm>
                    <a:prstGeom prst="rect">
                      <a:avLst/>
                    </a:prstGeom>
                    <a:noFill/>
                    <a:ln w="9525">
                      <a:noFill/>
                      <a:miter lim="800000"/>
                      <a:headEnd/>
                      <a:tailEnd/>
                    </a:ln>
                  </pic:spPr>
                </pic:pic>
              </a:graphicData>
            </a:graphic>
          </wp:anchor>
        </w:drawing>
      </w:r>
    </w:p>
    <w:p w:rsidR="00EC1B3E" w:rsidRPr="00841517" w:rsidRDefault="00EC1B3E" w:rsidP="004A665F">
      <w:pPr>
        <w:jc w:val="both"/>
      </w:pPr>
      <w:r w:rsidRPr="00841517">
        <w:tab/>
      </w: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rPr>
          <w:b/>
          <w:bCs/>
        </w:rPr>
      </w:pPr>
      <w:r w:rsidRPr="00841517">
        <w:tab/>
      </w:r>
      <w:r w:rsidRPr="00841517">
        <w:tab/>
      </w:r>
      <w:r w:rsidRPr="00841517">
        <w:tab/>
      </w:r>
    </w:p>
    <w:p w:rsidR="00EC1B3E" w:rsidRPr="00841517" w:rsidRDefault="00EC1B3E" w:rsidP="004A665F">
      <w:pPr>
        <w:jc w:val="both"/>
      </w:pPr>
    </w:p>
    <w:p w:rsidR="00EC1B3E" w:rsidRPr="00841517" w:rsidRDefault="00EC1B3E" w:rsidP="004A665F">
      <w:pPr>
        <w:jc w:val="both"/>
      </w:pPr>
    </w:p>
    <w:p w:rsidR="00FE2496" w:rsidRPr="00841517" w:rsidRDefault="00FE2496" w:rsidP="004A665F">
      <w:pPr>
        <w:jc w:val="both"/>
      </w:pPr>
    </w:p>
    <w:p w:rsidR="00FE2496" w:rsidRPr="00841517" w:rsidRDefault="00FE2496" w:rsidP="004A665F">
      <w:pPr>
        <w:jc w:val="both"/>
      </w:pPr>
    </w:p>
    <w:p w:rsidR="00EC1B3E" w:rsidRPr="00841517" w:rsidRDefault="00EC1B3E" w:rsidP="004A665F">
      <w:pPr>
        <w:jc w:val="both"/>
      </w:pPr>
    </w:p>
    <w:p w:rsidR="00077BAF" w:rsidRPr="00841517" w:rsidRDefault="00077BAF" w:rsidP="004A665F">
      <w:pPr>
        <w:jc w:val="both"/>
      </w:pPr>
    </w:p>
    <w:p w:rsidR="003B2F14" w:rsidRPr="00841517" w:rsidRDefault="003B2F14" w:rsidP="004A665F">
      <w:pPr>
        <w:jc w:val="both"/>
      </w:pPr>
    </w:p>
    <w:p w:rsidR="00841517" w:rsidRDefault="00EC1B3E" w:rsidP="00FE2496">
      <w:pPr>
        <w:autoSpaceDE w:val="0"/>
        <w:autoSpaceDN w:val="0"/>
        <w:adjustRightInd w:val="0"/>
        <w:jc w:val="center"/>
        <w:rPr>
          <w:b/>
          <w:bCs/>
          <w:sz w:val="40"/>
        </w:rPr>
      </w:pPr>
      <w:r w:rsidRPr="00841517">
        <w:rPr>
          <w:b/>
          <w:bCs/>
          <w:sz w:val="40"/>
        </w:rPr>
        <w:t>BIDDING DOCUMENT</w:t>
      </w:r>
      <w:r w:rsidR="00077BAF" w:rsidRPr="00841517">
        <w:rPr>
          <w:b/>
          <w:bCs/>
          <w:sz w:val="40"/>
        </w:rPr>
        <w:t xml:space="preserve"> FOR PROCUREMENT</w:t>
      </w:r>
    </w:p>
    <w:p w:rsidR="00841517" w:rsidRDefault="00841517" w:rsidP="00FE2496">
      <w:pPr>
        <w:autoSpaceDE w:val="0"/>
        <w:autoSpaceDN w:val="0"/>
        <w:adjustRightInd w:val="0"/>
        <w:jc w:val="center"/>
        <w:rPr>
          <w:b/>
          <w:bCs/>
          <w:sz w:val="40"/>
        </w:rPr>
      </w:pPr>
    </w:p>
    <w:p w:rsidR="00EC1B3E" w:rsidRDefault="00077BAF" w:rsidP="00FE2496">
      <w:pPr>
        <w:autoSpaceDE w:val="0"/>
        <w:autoSpaceDN w:val="0"/>
        <w:adjustRightInd w:val="0"/>
        <w:jc w:val="center"/>
        <w:rPr>
          <w:b/>
          <w:bCs/>
          <w:sz w:val="40"/>
        </w:rPr>
      </w:pPr>
      <w:r w:rsidRPr="00841517">
        <w:rPr>
          <w:b/>
          <w:bCs/>
          <w:sz w:val="40"/>
        </w:rPr>
        <w:t>OF</w:t>
      </w:r>
    </w:p>
    <w:p w:rsidR="00841517" w:rsidRPr="00841517" w:rsidRDefault="00841517" w:rsidP="00FE2496">
      <w:pPr>
        <w:autoSpaceDE w:val="0"/>
        <w:autoSpaceDN w:val="0"/>
        <w:adjustRightInd w:val="0"/>
        <w:jc w:val="center"/>
        <w:rPr>
          <w:b/>
          <w:bCs/>
          <w:sz w:val="40"/>
        </w:rPr>
      </w:pPr>
    </w:p>
    <w:p w:rsidR="00404713" w:rsidRDefault="00061AC8" w:rsidP="00FE2496">
      <w:pPr>
        <w:autoSpaceDE w:val="0"/>
        <w:autoSpaceDN w:val="0"/>
        <w:adjustRightInd w:val="0"/>
        <w:jc w:val="center"/>
        <w:rPr>
          <w:b/>
          <w:bCs/>
          <w:color w:val="000000"/>
          <w:sz w:val="40"/>
        </w:rPr>
      </w:pPr>
      <w:r>
        <w:rPr>
          <w:b/>
          <w:bCs/>
          <w:color w:val="000000"/>
          <w:sz w:val="40"/>
        </w:rPr>
        <w:t xml:space="preserve">BEDDING </w:t>
      </w:r>
      <w:r w:rsidR="00FE406C">
        <w:rPr>
          <w:b/>
          <w:bCs/>
          <w:color w:val="000000"/>
          <w:sz w:val="40"/>
        </w:rPr>
        <w:t>&amp;</w:t>
      </w:r>
      <w:r>
        <w:rPr>
          <w:b/>
          <w:bCs/>
          <w:color w:val="000000"/>
          <w:sz w:val="40"/>
        </w:rPr>
        <w:t xml:space="preserve"> CLOTHING</w:t>
      </w:r>
    </w:p>
    <w:p w:rsidR="00C036D2" w:rsidRPr="00D952EC" w:rsidRDefault="00D952EC" w:rsidP="00FE2496">
      <w:pPr>
        <w:autoSpaceDE w:val="0"/>
        <w:autoSpaceDN w:val="0"/>
        <w:adjustRightInd w:val="0"/>
        <w:jc w:val="center"/>
        <w:rPr>
          <w:b/>
          <w:bCs/>
          <w:color w:val="000000"/>
          <w:sz w:val="34"/>
          <w:szCs w:val="18"/>
        </w:rPr>
      </w:pPr>
      <w:r>
        <w:rPr>
          <w:b/>
          <w:bCs/>
          <w:color w:val="000000"/>
          <w:sz w:val="34"/>
          <w:szCs w:val="18"/>
        </w:rPr>
        <w:t>(</w:t>
      </w:r>
      <w:r w:rsidR="00C036D2" w:rsidRPr="00D952EC">
        <w:rPr>
          <w:b/>
          <w:bCs/>
          <w:color w:val="000000"/>
          <w:sz w:val="34"/>
          <w:szCs w:val="18"/>
        </w:rPr>
        <w:t>THROUGH FRAMEWORK CONTRACT</w:t>
      </w:r>
      <w:r>
        <w:rPr>
          <w:b/>
          <w:bCs/>
          <w:color w:val="000000"/>
          <w:sz w:val="34"/>
          <w:szCs w:val="18"/>
        </w:rPr>
        <w:t>)</w:t>
      </w:r>
    </w:p>
    <w:p w:rsidR="00404713" w:rsidRDefault="00404713" w:rsidP="00FE2496">
      <w:pPr>
        <w:autoSpaceDE w:val="0"/>
        <w:autoSpaceDN w:val="0"/>
        <w:adjustRightInd w:val="0"/>
        <w:jc w:val="center"/>
        <w:rPr>
          <w:b/>
          <w:bCs/>
          <w:color w:val="000000"/>
          <w:sz w:val="40"/>
        </w:rPr>
      </w:pPr>
    </w:p>
    <w:p w:rsidR="00C036D2" w:rsidRDefault="00C036D2" w:rsidP="00FE2496">
      <w:pPr>
        <w:autoSpaceDE w:val="0"/>
        <w:autoSpaceDN w:val="0"/>
        <w:adjustRightInd w:val="0"/>
        <w:jc w:val="center"/>
        <w:rPr>
          <w:b/>
          <w:bCs/>
          <w:color w:val="000000"/>
          <w:sz w:val="40"/>
        </w:rPr>
      </w:pPr>
      <w:r>
        <w:rPr>
          <w:b/>
          <w:bCs/>
          <w:color w:val="000000"/>
          <w:sz w:val="40"/>
        </w:rPr>
        <w:t>FOR THE FINANCIAL YEAR</w:t>
      </w:r>
    </w:p>
    <w:p w:rsidR="00F143BD" w:rsidRPr="00841517" w:rsidRDefault="00077BAF" w:rsidP="00D952EC">
      <w:pPr>
        <w:autoSpaceDE w:val="0"/>
        <w:autoSpaceDN w:val="0"/>
        <w:adjustRightInd w:val="0"/>
        <w:jc w:val="center"/>
        <w:rPr>
          <w:b/>
          <w:bCs/>
          <w:color w:val="000000"/>
          <w:sz w:val="40"/>
        </w:rPr>
      </w:pPr>
      <w:r w:rsidRPr="00841517">
        <w:rPr>
          <w:b/>
          <w:bCs/>
          <w:color w:val="000000"/>
          <w:sz w:val="40"/>
        </w:rPr>
        <w:t>(</w:t>
      </w:r>
      <w:r w:rsidR="00D952EC">
        <w:rPr>
          <w:b/>
          <w:bCs/>
          <w:color w:val="000000"/>
          <w:sz w:val="40"/>
        </w:rPr>
        <w:t>2024-25</w:t>
      </w:r>
      <w:r w:rsidR="00E82E5A">
        <w:rPr>
          <w:b/>
          <w:bCs/>
          <w:color w:val="000000"/>
          <w:sz w:val="40"/>
        </w:rPr>
        <w:t>)</w:t>
      </w:r>
    </w:p>
    <w:p w:rsidR="00EC1B3E" w:rsidRPr="00841517" w:rsidRDefault="00EC1B3E" w:rsidP="004A665F">
      <w:pPr>
        <w:autoSpaceDE w:val="0"/>
        <w:autoSpaceDN w:val="0"/>
        <w:adjustRightInd w:val="0"/>
        <w:jc w:val="both"/>
        <w:rPr>
          <w:b/>
          <w:bCs/>
        </w:rPr>
      </w:pPr>
    </w:p>
    <w:p w:rsidR="00FE2496" w:rsidRPr="00841517" w:rsidRDefault="00EC1B3E" w:rsidP="00543B82">
      <w:pPr>
        <w:tabs>
          <w:tab w:val="left" w:pos="3765"/>
        </w:tabs>
        <w:autoSpaceDE w:val="0"/>
        <w:autoSpaceDN w:val="0"/>
        <w:adjustRightInd w:val="0"/>
        <w:jc w:val="both"/>
        <w:rPr>
          <w:b/>
          <w:bCs/>
        </w:rPr>
      </w:pPr>
      <w:r w:rsidRPr="00841517">
        <w:rPr>
          <w:b/>
          <w:bCs/>
        </w:rPr>
        <w:tab/>
      </w:r>
    </w:p>
    <w:p w:rsidR="00FE2496" w:rsidRPr="00841517" w:rsidRDefault="00FE2496" w:rsidP="00543B82">
      <w:pPr>
        <w:tabs>
          <w:tab w:val="left" w:pos="3765"/>
        </w:tabs>
        <w:autoSpaceDE w:val="0"/>
        <w:autoSpaceDN w:val="0"/>
        <w:adjustRightInd w:val="0"/>
        <w:jc w:val="both"/>
        <w:rPr>
          <w:b/>
          <w:bCs/>
        </w:rPr>
      </w:pPr>
    </w:p>
    <w:p w:rsidR="00D86797" w:rsidRPr="0090529A" w:rsidRDefault="00D86797" w:rsidP="00D86797">
      <w:pPr>
        <w:tabs>
          <w:tab w:val="left" w:pos="3765"/>
        </w:tabs>
        <w:autoSpaceDE w:val="0"/>
        <w:autoSpaceDN w:val="0"/>
        <w:adjustRightInd w:val="0"/>
        <w:jc w:val="both"/>
        <w:rPr>
          <w:rFonts w:ascii="Book Antiqua" w:hAnsi="Book Antiqua"/>
          <w:b/>
          <w:bCs/>
        </w:rPr>
      </w:pPr>
    </w:p>
    <w:p w:rsidR="00D86797" w:rsidRDefault="00D86797" w:rsidP="00D86797">
      <w:pPr>
        <w:tabs>
          <w:tab w:val="left" w:pos="3765"/>
        </w:tabs>
        <w:autoSpaceDE w:val="0"/>
        <w:autoSpaceDN w:val="0"/>
        <w:adjustRightInd w:val="0"/>
        <w:jc w:val="both"/>
        <w:rPr>
          <w:rFonts w:ascii="Book Antiqua" w:hAnsi="Book Antiqua"/>
          <w:b/>
          <w:bCs/>
        </w:rPr>
      </w:pPr>
    </w:p>
    <w:p w:rsidR="00D86797" w:rsidRPr="0090529A" w:rsidRDefault="00D86797" w:rsidP="00D86797">
      <w:pPr>
        <w:tabs>
          <w:tab w:val="left" w:pos="3765"/>
        </w:tabs>
        <w:autoSpaceDE w:val="0"/>
        <w:autoSpaceDN w:val="0"/>
        <w:adjustRightInd w:val="0"/>
        <w:jc w:val="both"/>
        <w:rPr>
          <w:rFonts w:ascii="Book Antiqua" w:hAnsi="Book Antiqua"/>
          <w:b/>
          <w:bCs/>
        </w:rPr>
      </w:pPr>
    </w:p>
    <w:p w:rsidR="00D86797" w:rsidRPr="0090529A" w:rsidRDefault="00D86797" w:rsidP="00D86797">
      <w:pPr>
        <w:tabs>
          <w:tab w:val="left" w:pos="3765"/>
        </w:tabs>
        <w:autoSpaceDE w:val="0"/>
        <w:autoSpaceDN w:val="0"/>
        <w:adjustRightInd w:val="0"/>
        <w:jc w:val="both"/>
        <w:rPr>
          <w:rFonts w:ascii="Book Antiqua" w:hAnsi="Book Antiqua"/>
          <w:b/>
          <w:bCs/>
        </w:rPr>
      </w:pPr>
    </w:p>
    <w:p w:rsidR="00D86797" w:rsidRPr="0090529A" w:rsidRDefault="00D86797" w:rsidP="00D86797">
      <w:pPr>
        <w:tabs>
          <w:tab w:val="left" w:pos="3765"/>
        </w:tabs>
        <w:autoSpaceDE w:val="0"/>
        <w:autoSpaceDN w:val="0"/>
        <w:adjustRightInd w:val="0"/>
        <w:jc w:val="both"/>
        <w:rPr>
          <w:rFonts w:ascii="Book Antiqua" w:hAnsi="Book Antiqua"/>
          <w:b/>
          <w:bCs/>
        </w:rPr>
      </w:pPr>
    </w:p>
    <w:p w:rsidR="00D86797" w:rsidRPr="0090529A" w:rsidRDefault="006F77F3" w:rsidP="00D86797">
      <w:pPr>
        <w:tabs>
          <w:tab w:val="left" w:pos="3765"/>
        </w:tabs>
        <w:autoSpaceDE w:val="0"/>
        <w:autoSpaceDN w:val="0"/>
        <w:adjustRightInd w:val="0"/>
        <w:jc w:val="both"/>
        <w:rPr>
          <w:rFonts w:ascii="Book Antiqua" w:hAnsi="Book Antiqua"/>
          <w:b/>
          <w:bCs/>
        </w:rPr>
      </w:pPr>
      <w:r>
        <w:rPr>
          <w:rFonts w:ascii="Book Antiqua" w:hAnsi="Book Antiqua"/>
          <w:b/>
          <w:bCs/>
          <w:noProof/>
        </w:rPr>
        <w:lastRenderedPageBreak/>
        <w:pict>
          <v:rect id="_x0000_s1026" style="position:absolute;left:0;text-align:left;margin-left:-7.75pt;margin-top:6.55pt;width:516.25pt;height:715.9pt;z-index:251660800" strokeweight="5pt">
            <v:stroke linestyle="thickThin"/>
            <v:shadow color="#868686"/>
            <v:textbox style="mso-next-textbox:#_x0000_s1026">
              <w:txbxContent>
                <w:p w:rsidR="00D86797" w:rsidRPr="00222161" w:rsidRDefault="00D86797" w:rsidP="00D86797">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D86797" w:rsidRPr="00E55224" w:rsidRDefault="00D86797" w:rsidP="00D86797">
                  <w:pPr>
                    <w:pStyle w:val="Heading1"/>
                    <w:rPr>
                      <w:rFonts w:ascii="Calibri" w:hAnsi="Calibri" w:cs="Calibri"/>
                    </w:rPr>
                  </w:pPr>
                </w:p>
                <w:p w:rsidR="00D86797" w:rsidRDefault="00D86797" w:rsidP="00D86797">
                  <w:pPr>
                    <w:spacing w:after="200" w:line="480" w:lineRule="auto"/>
                    <w:rPr>
                      <w:rFonts w:eastAsia="Arial"/>
                    </w:rPr>
                  </w:pPr>
                </w:p>
                <w:p w:rsidR="00D86797" w:rsidRDefault="00D86797" w:rsidP="00D86797">
                  <w:pPr>
                    <w:spacing w:after="200"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D86797" w:rsidRDefault="00D86797" w:rsidP="00D86797">
                  <w:pPr>
                    <w:rPr>
                      <w:rFonts w:eastAsia="Arial"/>
                    </w:rPr>
                  </w:pPr>
                </w:p>
                <w:p w:rsidR="00D86797" w:rsidRDefault="00D86797" w:rsidP="00D86797">
                  <w:pPr>
                    <w:spacing w:after="200" w:line="480" w:lineRule="auto"/>
                    <w:rPr>
                      <w:rFonts w:eastAsia="Arial"/>
                    </w:rPr>
                  </w:pPr>
                  <w:r>
                    <w:rPr>
                      <w:rFonts w:eastAsia="Arial"/>
                    </w:rPr>
                    <w:t>Moreover, the page marking is done and index has been prepared which is marked as page no __________.</w:t>
                  </w:r>
                </w:p>
                <w:p w:rsidR="00D86797" w:rsidRDefault="00D86797" w:rsidP="00D86797">
                  <w:pPr>
                    <w:rPr>
                      <w:rFonts w:eastAsia="Arial"/>
                    </w:rPr>
                  </w:pPr>
                </w:p>
                <w:p w:rsidR="00D86797" w:rsidRDefault="00D86797" w:rsidP="00D86797">
                  <w:pPr>
                    <w:spacing w:after="200" w:line="360" w:lineRule="auto"/>
                    <w:rPr>
                      <w:rFonts w:eastAsia="Arial"/>
                    </w:rPr>
                  </w:pPr>
                  <w:r>
                    <w:rPr>
                      <w:rFonts w:eastAsia="Arial"/>
                    </w:rPr>
                    <w:t>Name of authorized person ______________________________</w:t>
                  </w:r>
                </w:p>
                <w:p w:rsidR="00D86797" w:rsidRDefault="00D86797" w:rsidP="00D86797">
                  <w:pPr>
                    <w:spacing w:after="200" w:line="360" w:lineRule="auto"/>
                    <w:rPr>
                      <w:rFonts w:eastAsia="Arial"/>
                    </w:rPr>
                  </w:pPr>
                  <w:r>
                    <w:rPr>
                      <w:rFonts w:eastAsia="Arial"/>
                    </w:rPr>
                    <w:t>Designation __________________________________________</w:t>
                  </w:r>
                </w:p>
                <w:p w:rsidR="00D86797" w:rsidRDefault="00D86797" w:rsidP="00D86797">
                  <w:pPr>
                    <w:spacing w:after="200" w:line="360" w:lineRule="auto"/>
                    <w:rPr>
                      <w:rFonts w:eastAsia="Arial"/>
                    </w:rPr>
                  </w:pPr>
                  <w:r>
                    <w:rPr>
                      <w:rFonts w:eastAsia="Arial"/>
                    </w:rPr>
                    <w:t>CNIC No. ___________________________________________</w:t>
                  </w:r>
                </w:p>
                <w:p w:rsidR="00D86797" w:rsidRDefault="00D86797" w:rsidP="00D86797">
                  <w:pPr>
                    <w:spacing w:after="200" w:line="360" w:lineRule="auto"/>
                    <w:rPr>
                      <w:rFonts w:eastAsia="Arial"/>
                    </w:rPr>
                  </w:pPr>
                  <w:r>
                    <w:rPr>
                      <w:rFonts w:eastAsia="Arial"/>
                    </w:rPr>
                    <w:t>Mailing Address ______________________________________</w:t>
                  </w:r>
                </w:p>
                <w:p w:rsidR="00D86797" w:rsidRDefault="00D86797" w:rsidP="00D86797">
                  <w:pPr>
                    <w:spacing w:after="200" w:line="360" w:lineRule="auto"/>
                    <w:rPr>
                      <w:rFonts w:eastAsia="Arial"/>
                    </w:rPr>
                  </w:pPr>
                  <w:r>
                    <w:rPr>
                      <w:rFonts w:eastAsia="Arial"/>
                    </w:rPr>
                    <w:t>Contact No. (Land Line) ________________________________</w:t>
                  </w:r>
                </w:p>
                <w:p w:rsidR="00D86797" w:rsidRDefault="00D86797" w:rsidP="00D86797">
                  <w:pPr>
                    <w:spacing w:after="200" w:line="360" w:lineRule="auto"/>
                    <w:rPr>
                      <w:rFonts w:eastAsia="Arial"/>
                    </w:rPr>
                  </w:pPr>
                  <w:r>
                    <w:rPr>
                      <w:rFonts w:eastAsia="Arial"/>
                    </w:rPr>
                    <w:t>Contact No. (Mobile) __________________________________</w:t>
                  </w:r>
                </w:p>
                <w:p w:rsidR="00D86797" w:rsidRDefault="00D86797" w:rsidP="00D86797">
                  <w:pPr>
                    <w:spacing w:after="200" w:line="360" w:lineRule="auto"/>
                    <w:rPr>
                      <w:rFonts w:eastAsia="Arial"/>
                    </w:rPr>
                  </w:pPr>
                  <w:r>
                    <w:rPr>
                      <w:rFonts w:eastAsia="Arial"/>
                    </w:rPr>
                    <w:t>E-mail Address _______________________________________</w:t>
                  </w:r>
                </w:p>
                <w:p w:rsidR="00D86797" w:rsidRPr="005B607F" w:rsidRDefault="00D86797" w:rsidP="00D86797">
                  <w:pPr>
                    <w:bidi/>
                    <w:spacing w:after="200" w:line="360" w:lineRule="auto"/>
                    <w:jc w:val="right"/>
                    <w:rPr>
                      <w:rFonts w:eastAsia="Arial"/>
                      <w:b/>
                      <w:bCs/>
                      <w:u w:val="single"/>
                    </w:rPr>
                  </w:pPr>
                  <w:r w:rsidRPr="005B607F">
                    <w:rPr>
                      <w:rFonts w:eastAsia="Arial"/>
                      <w:b/>
                      <w:bCs/>
                      <w:highlight w:val="lightGray"/>
                      <w:u w:val="single"/>
                    </w:rPr>
                    <w:t>NOTE:</w:t>
                  </w:r>
                </w:p>
                <w:p w:rsidR="00D86797" w:rsidRPr="005B607F" w:rsidRDefault="00D86797" w:rsidP="00D86797">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D86797" w:rsidRDefault="00D86797" w:rsidP="00D86797">
                  <w:pPr>
                    <w:bidi/>
                    <w:spacing w:after="200" w:line="360" w:lineRule="auto"/>
                    <w:jc w:val="right"/>
                    <w:rPr>
                      <w:rFonts w:eastAsia="Arial"/>
                    </w:rPr>
                  </w:pPr>
                </w:p>
                <w:p w:rsidR="00D86797" w:rsidRPr="00E630B0" w:rsidRDefault="00D86797" w:rsidP="00D86797">
                  <w:pPr>
                    <w:spacing w:after="200" w:line="360" w:lineRule="auto"/>
                    <w:jc w:val="right"/>
                    <w:rPr>
                      <w:rFonts w:eastAsia="Arial"/>
                      <w:b/>
                      <w:bCs/>
                      <w:sz w:val="28"/>
                      <w:szCs w:val="28"/>
                    </w:rPr>
                  </w:pPr>
                  <w:r w:rsidRPr="00E630B0">
                    <w:rPr>
                      <w:rFonts w:eastAsia="Arial"/>
                      <w:b/>
                      <w:bCs/>
                      <w:sz w:val="28"/>
                      <w:szCs w:val="28"/>
                    </w:rPr>
                    <w:t>Signature: _______________</w:t>
                  </w:r>
                </w:p>
                <w:p w:rsidR="00D86797" w:rsidRPr="00E630B0" w:rsidRDefault="00D86797" w:rsidP="00D86797">
                  <w:pPr>
                    <w:spacing w:after="200" w:line="360" w:lineRule="auto"/>
                    <w:jc w:val="right"/>
                    <w:rPr>
                      <w:rFonts w:eastAsia="Arial"/>
                      <w:b/>
                      <w:bCs/>
                      <w:sz w:val="28"/>
                      <w:szCs w:val="28"/>
                    </w:rPr>
                  </w:pPr>
                  <w:r w:rsidRPr="00E630B0">
                    <w:rPr>
                      <w:rFonts w:eastAsia="Arial"/>
                      <w:b/>
                      <w:bCs/>
                      <w:sz w:val="28"/>
                      <w:szCs w:val="28"/>
                    </w:rPr>
                    <w:t>Stamp (Firm) ____________</w:t>
                  </w:r>
                </w:p>
                <w:p w:rsidR="00D86797" w:rsidRDefault="00D86797" w:rsidP="00D86797">
                  <w:pPr>
                    <w:spacing w:after="200" w:line="360" w:lineRule="auto"/>
                    <w:jc w:val="right"/>
                    <w:rPr>
                      <w:rFonts w:eastAsia="Arial"/>
                      <w:b/>
                      <w:bCs/>
                      <w:sz w:val="28"/>
                      <w:szCs w:val="28"/>
                    </w:rPr>
                  </w:pPr>
                  <w:r w:rsidRPr="00E630B0">
                    <w:rPr>
                      <w:rFonts w:eastAsia="Arial"/>
                      <w:b/>
                      <w:bCs/>
                      <w:sz w:val="28"/>
                      <w:szCs w:val="28"/>
                    </w:rPr>
                    <w:t>Dated __________________</w:t>
                  </w:r>
                </w:p>
                <w:p w:rsidR="00D86797" w:rsidRDefault="00D86797" w:rsidP="00D86797"/>
              </w:txbxContent>
            </v:textbox>
          </v:rect>
        </w:pict>
      </w:r>
    </w:p>
    <w:p w:rsidR="00D86797" w:rsidRPr="0090529A" w:rsidRDefault="00D86797" w:rsidP="00D86797">
      <w:pPr>
        <w:autoSpaceDE w:val="0"/>
        <w:autoSpaceDN w:val="0"/>
        <w:adjustRightInd w:val="0"/>
        <w:jc w:val="center"/>
        <w:rPr>
          <w:rFonts w:ascii="Book Antiqua" w:hAnsi="Book Antiqua"/>
          <w:b/>
          <w:bCs/>
          <w:sz w:val="28"/>
          <w:u w:val="single"/>
        </w:rPr>
      </w:pPr>
    </w:p>
    <w:p w:rsidR="00D86797" w:rsidRDefault="00D86797" w:rsidP="00D86797">
      <w:pPr>
        <w:tabs>
          <w:tab w:val="left" w:pos="3765"/>
        </w:tabs>
        <w:autoSpaceDE w:val="0"/>
        <w:autoSpaceDN w:val="0"/>
        <w:adjustRightInd w:val="0"/>
        <w:jc w:val="both"/>
        <w:rPr>
          <w:rFonts w:ascii="Book Antiqua" w:hAnsi="Book Antiqua"/>
          <w:b/>
          <w:bCs/>
        </w:rPr>
      </w:pPr>
      <w:r w:rsidRPr="0090529A">
        <w:rPr>
          <w:rFonts w:ascii="Book Antiqua" w:hAnsi="Book Antiqua"/>
          <w:b/>
          <w:bCs/>
        </w:rPr>
        <w:tab/>
      </w:r>
    </w:p>
    <w:p w:rsidR="00D86797" w:rsidRPr="00841517" w:rsidRDefault="00D86797" w:rsidP="00D86797">
      <w:pPr>
        <w:tabs>
          <w:tab w:val="left" w:pos="3765"/>
        </w:tabs>
        <w:autoSpaceDE w:val="0"/>
        <w:autoSpaceDN w:val="0"/>
        <w:adjustRightInd w:val="0"/>
        <w:jc w:val="both"/>
        <w:rPr>
          <w:b/>
          <w:bCs/>
        </w:rPr>
      </w:pPr>
      <w:r>
        <w:rPr>
          <w:rFonts w:ascii="Book Antiqua" w:hAnsi="Book Antiqua"/>
          <w:b/>
          <w:bCs/>
        </w:rPr>
        <w:br w:type="page"/>
      </w:r>
      <w:r w:rsidR="006F77F3" w:rsidRPr="006F77F3">
        <w:rPr>
          <w:rFonts w:ascii="Book Antiqua" w:hAnsi="Book Antiqua"/>
          <w:b/>
          <w:bCs/>
          <w:noProof/>
        </w:rPr>
        <w:lastRenderedPageBreak/>
        <w:pict>
          <v:rect id="_x0000_s1027" style="position:absolute;left:0;text-align:left;margin-left:2.6pt;margin-top:5.35pt;width:505.35pt;height:702.35pt;z-index:251661824" strokeweight="5pt">
            <v:stroke linestyle="thickThin"/>
            <v:shadow color="#868686"/>
            <v:textbox style="mso-next-textbox:#_x0000_s1027">
              <w:txbxContent>
                <w:p w:rsidR="00D86797" w:rsidRDefault="00D86797" w:rsidP="00D86797">
                  <w:pPr>
                    <w:rPr>
                      <w:rFonts w:eastAsia="Arial"/>
                      <w:b/>
                      <w:bCs/>
                      <w:sz w:val="28"/>
                      <w:szCs w:val="28"/>
                      <w:highlight w:val="lightGray"/>
                      <w:u w:val="single"/>
                    </w:rPr>
                  </w:pPr>
                </w:p>
                <w:p w:rsidR="00D86797" w:rsidRPr="00D8288B" w:rsidRDefault="00D86797" w:rsidP="00D86797">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D86797" w:rsidRDefault="00D86797" w:rsidP="00D86797">
                  <w:pPr>
                    <w:spacing w:after="200" w:line="276" w:lineRule="auto"/>
                    <w:rPr>
                      <w:rFonts w:eastAsia="Arial"/>
                      <w:b/>
                      <w:bCs/>
                      <w:sz w:val="28"/>
                      <w:szCs w:val="28"/>
                    </w:rPr>
                  </w:pPr>
                </w:p>
                <w:p w:rsidR="00D86797" w:rsidRDefault="00D86797" w:rsidP="00D86797">
                  <w:pPr>
                    <w:spacing w:after="200" w:line="276" w:lineRule="auto"/>
                    <w:rPr>
                      <w:rFonts w:eastAsia="Arial"/>
                      <w:b/>
                      <w:bCs/>
                      <w:sz w:val="28"/>
                      <w:szCs w:val="28"/>
                    </w:rPr>
                  </w:pPr>
                  <w:r>
                    <w:rPr>
                      <w:rFonts w:eastAsia="Arial"/>
                      <w:b/>
                      <w:bCs/>
                      <w:sz w:val="28"/>
                      <w:szCs w:val="28"/>
                    </w:rPr>
                    <w:t>Name :________________________________</w:t>
                  </w:r>
                </w:p>
                <w:p w:rsidR="00D86797" w:rsidRDefault="00D86797" w:rsidP="00D86797">
                  <w:pPr>
                    <w:spacing w:after="200" w:line="276" w:lineRule="auto"/>
                    <w:rPr>
                      <w:rFonts w:eastAsia="Arial"/>
                      <w:b/>
                      <w:bCs/>
                      <w:sz w:val="28"/>
                      <w:szCs w:val="28"/>
                    </w:rPr>
                  </w:pPr>
                  <w:r>
                    <w:rPr>
                      <w:rFonts w:eastAsia="Arial"/>
                      <w:b/>
                      <w:bCs/>
                      <w:sz w:val="28"/>
                      <w:szCs w:val="28"/>
                    </w:rPr>
                    <w:t>Father Name: __________________________</w:t>
                  </w:r>
                </w:p>
                <w:p w:rsidR="00D86797" w:rsidRDefault="00D86797" w:rsidP="00D86797">
                  <w:pPr>
                    <w:spacing w:after="200" w:line="276" w:lineRule="auto"/>
                    <w:rPr>
                      <w:rFonts w:eastAsia="Arial"/>
                      <w:b/>
                      <w:bCs/>
                      <w:sz w:val="28"/>
                      <w:szCs w:val="28"/>
                    </w:rPr>
                  </w:pPr>
                  <w:r>
                    <w:rPr>
                      <w:rFonts w:eastAsia="Arial"/>
                      <w:b/>
                      <w:bCs/>
                      <w:sz w:val="28"/>
                      <w:szCs w:val="28"/>
                    </w:rPr>
                    <w:t>CNIC No. ______________________________</w:t>
                  </w:r>
                </w:p>
                <w:p w:rsidR="00D86797" w:rsidRDefault="00D86797" w:rsidP="00D86797">
                  <w:pPr>
                    <w:spacing w:after="200" w:line="276" w:lineRule="auto"/>
                    <w:rPr>
                      <w:rFonts w:eastAsia="Arial"/>
                      <w:b/>
                      <w:bCs/>
                      <w:sz w:val="28"/>
                      <w:szCs w:val="28"/>
                    </w:rPr>
                  </w:pPr>
                  <w:r>
                    <w:rPr>
                      <w:rFonts w:eastAsia="Arial"/>
                      <w:b/>
                      <w:bCs/>
                      <w:sz w:val="28"/>
                      <w:szCs w:val="28"/>
                    </w:rPr>
                    <w:t>Address. _______________________________</w:t>
                  </w:r>
                </w:p>
                <w:p w:rsidR="00D86797" w:rsidRPr="00A1685B" w:rsidRDefault="00D86797" w:rsidP="00D86797">
                  <w:pPr>
                    <w:spacing w:after="200" w:line="276" w:lineRule="auto"/>
                    <w:jc w:val="right"/>
                    <w:rPr>
                      <w:rFonts w:eastAsia="Arial"/>
                      <w:b/>
                      <w:bCs/>
                    </w:rPr>
                  </w:pPr>
                  <w:r>
                    <w:rPr>
                      <w:rFonts w:eastAsia="Arial"/>
                      <w:b/>
                      <w:bCs/>
                    </w:rPr>
                    <w:t>(Mandatory to attach copy of CNIC)</w:t>
                  </w:r>
                </w:p>
                <w:p w:rsidR="00D86797" w:rsidRDefault="00D86797" w:rsidP="00D86797">
                  <w:pPr>
                    <w:spacing w:line="276" w:lineRule="auto"/>
                    <w:rPr>
                      <w:rFonts w:eastAsia="Arial"/>
                      <w:b/>
                      <w:bCs/>
                      <w:sz w:val="28"/>
                      <w:szCs w:val="28"/>
                      <w:u w:val="single"/>
                    </w:rPr>
                  </w:pPr>
                </w:p>
                <w:p w:rsidR="00D86797" w:rsidRDefault="00D86797" w:rsidP="00D86797">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D86797" w:rsidRDefault="00D86797" w:rsidP="00D86797">
                  <w:pPr>
                    <w:spacing w:after="200" w:line="276" w:lineRule="auto"/>
                    <w:rPr>
                      <w:rFonts w:eastAsia="Arial"/>
                      <w:b/>
                      <w:bCs/>
                      <w:sz w:val="28"/>
                      <w:szCs w:val="28"/>
                    </w:rPr>
                  </w:pPr>
                </w:p>
                <w:p w:rsidR="00D86797" w:rsidRDefault="00D86797" w:rsidP="00D86797">
                  <w:pPr>
                    <w:spacing w:after="200" w:line="276" w:lineRule="auto"/>
                    <w:rPr>
                      <w:rFonts w:eastAsia="Arial"/>
                      <w:b/>
                      <w:bCs/>
                      <w:sz w:val="28"/>
                      <w:szCs w:val="28"/>
                    </w:rPr>
                  </w:pPr>
                  <w:r>
                    <w:rPr>
                      <w:rFonts w:eastAsia="Arial"/>
                      <w:b/>
                      <w:bCs/>
                      <w:sz w:val="28"/>
                      <w:szCs w:val="28"/>
                    </w:rPr>
                    <w:t>Tender Fee Receipt No. ____________________________</w:t>
                  </w:r>
                </w:p>
                <w:p w:rsidR="00D86797" w:rsidRDefault="00D86797" w:rsidP="00D86797">
                  <w:pPr>
                    <w:spacing w:after="200" w:line="276" w:lineRule="auto"/>
                    <w:rPr>
                      <w:rFonts w:eastAsia="Arial"/>
                      <w:b/>
                      <w:bCs/>
                      <w:sz w:val="28"/>
                      <w:szCs w:val="28"/>
                    </w:rPr>
                  </w:pPr>
                  <w:r>
                    <w:rPr>
                      <w:rFonts w:eastAsia="Arial"/>
                      <w:b/>
                      <w:bCs/>
                      <w:sz w:val="28"/>
                      <w:szCs w:val="28"/>
                    </w:rPr>
                    <w:t>Date: ____________________________________________</w:t>
                  </w:r>
                </w:p>
                <w:p w:rsidR="00D86797" w:rsidRDefault="00D86797" w:rsidP="00D86797">
                  <w:pPr>
                    <w:spacing w:after="200" w:line="276" w:lineRule="auto"/>
                    <w:rPr>
                      <w:rFonts w:eastAsia="Arial"/>
                      <w:b/>
                      <w:bCs/>
                      <w:sz w:val="28"/>
                      <w:szCs w:val="28"/>
                    </w:rPr>
                  </w:pPr>
                  <w:r>
                    <w:rPr>
                      <w:rFonts w:eastAsia="Arial"/>
                      <w:b/>
                      <w:bCs/>
                      <w:sz w:val="28"/>
                      <w:szCs w:val="28"/>
                    </w:rPr>
                    <w:t>Amount Rs. ______________</w:t>
                  </w:r>
                </w:p>
                <w:p w:rsidR="00D86797" w:rsidRPr="00A1685B" w:rsidRDefault="00D86797" w:rsidP="00D86797">
                  <w:pPr>
                    <w:spacing w:after="200" w:line="276" w:lineRule="auto"/>
                    <w:jc w:val="right"/>
                    <w:rPr>
                      <w:rFonts w:eastAsia="Arial"/>
                      <w:b/>
                      <w:bCs/>
                    </w:rPr>
                  </w:pPr>
                  <w:r>
                    <w:rPr>
                      <w:rFonts w:eastAsia="Arial"/>
                      <w:b/>
                      <w:bCs/>
                    </w:rPr>
                    <w:t>(Mandatory to attach Original Purchase Receipt)</w:t>
                  </w:r>
                </w:p>
                <w:p w:rsidR="00D86797" w:rsidRDefault="00D86797" w:rsidP="00D86797">
                  <w:pPr>
                    <w:spacing w:after="200" w:line="276" w:lineRule="auto"/>
                    <w:rPr>
                      <w:rFonts w:eastAsia="Arial"/>
                      <w:b/>
                      <w:bCs/>
                      <w:sz w:val="28"/>
                      <w:szCs w:val="28"/>
                    </w:rPr>
                  </w:pPr>
                </w:p>
                <w:p w:rsidR="00D86797" w:rsidRDefault="00D86797" w:rsidP="00D86797">
                  <w:pPr>
                    <w:spacing w:after="200" w:line="276" w:lineRule="auto"/>
                    <w:rPr>
                      <w:rFonts w:eastAsia="Arial"/>
                      <w:b/>
                      <w:bCs/>
                      <w:sz w:val="28"/>
                      <w:szCs w:val="28"/>
                    </w:rPr>
                  </w:pPr>
                </w:p>
                <w:p w:rsidR="00D86797" w:rsidRDefault="00D86797" w:rsidP="00D86797">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D86797" w:rsidRDefault="00D86797" w:rsidP="00D86797">
                  <w:pPr>
                    <w:spacing w:after="200" w:line="276" w:lineRule="auto"/>
                    <w:rPr>
                      <w:rFonts w:eastAsia="Arial"/>
                      <w:b/>
                      <w:bCs/>
                      <w:sz w:val="28"/>
                      <w:szCs w:val="28"/>
                    </w:rPr>
                  </w:pPr>
                </w:p>
                <w:p w:rsidR="00D86797" w:rsidRDefault="00D86797" w:rsidP="00D86797">
                  <w:pPr>
                    <w:spacing w:after="200" w:line="276" w:lineRule="auto"/>
                    <w:rPr>
                      <w:rFonts w:eastAsia="Arial"/>
                      <w:b/>
                      <w:bCs/>
                      <w:sz w:val="28"/>
                      <w:szCs w:val="28"/>
                    </w:rPr>
                  </w:pPr>
                  <w:r>
                    <w:rPr>
                      <w:rFonts w:eastAsia="Arial"/>
                      <w:b/>
                      <w:bCs/>
                      <w:sz w:val="28"/>
                      <w:szCs w:val="28"/>
                    </w:rPr>
                    <w:t>Bank Name: ___________________________________________</w:t>
                  </w:r>
                </w:p>
                <w:p w:rsidR="00D86797" w:rsidRDefault="00D86797" w:rsidP="00D86797">
                  <w:pPr>
                    <w:spacing w:after="200" w:line="276" w:lineRule="auto"/>
                    <w:rPr>
                      <w:rFonts w:eastAsia="Arial"/>
                      <w:b/>
                      <w:bCs/>
                      <w:sz w:val="28"/>
                      <w:szCs w:val="28"/>
                    </w:rPr>
                  </w:pPr>
                  <w:r>
                    <w:rPr>
                      <w:rFonts w:eastAsia="Arial"/>
                      <w:b/>
                      <w:bCs/>
                      <w:sz w:val="28"/>
                      <w:szCs w:val="28"/>
                    </w:rPr>
                    <w:t>Call Deposit Receipt / Bank Guarantee No: __________________</w:t>
                  </w:r>
                </w:p>
                <w:p w:rsidR="00D86797" w:rsidRDefault="00D86797" w:rsidP="00D86797">
                  <w:pPr>
                    <w:spacing w:after="200" w:line="276" w:lineRule="auto"/>
                    <w:rPr>
                      <w:rFonts w:eastAsia="Arial"/>
                      <w:b/>
                      <w:bCs/>
                      <w:sz w:val="28"/>
                      <w:szCs w:val="28"/>
                    </w:rPr>
                  </w:pPr>
                  <w:r>
                    <w:rPr>
                      <w:rFonts w:eastAsia="Arial"/>
                      <w:b/>
                      <w:bCs/>
                      <w:sz w:val="28"/>
                      <w:szCs w:val="28"/>
                    </w:rPr>
                    <w:t>Date ___________________________________________________</w:t>
                  </w:r>
                </w:p>
                <w:p w:rsidR="00D86797" w:rsidRDefault="00D86797" w:rsidP="00D86797">
                  <w:pPr>
                    <w:spacing w:after="200" w:line="276" w:lineRule="auto"/>
                    <w:rPr>
                      <w:rFonts w:eastAsia="Arial"/>
                      <w:b/>
                      <w:bCs/>
                      <w:sz w:val="28"/>
                      <w:szCs w:val="28"/>
                    </w:rPr>
                  </w:pPr>
                  <w:r>
                    <w:rPr>
                      <w:rFonts w:eastAsia="Arial"/>
                      <w:b/>
                      <w:bCs/>
                      <w:sz w:val="28"/>
                      <w:szCs w:val="28"/>
                    </w:rPr>
                    <w:t>Amount of Bid Security: ________________</w:t>
                  </w:r>
                </w:p>
                <w:p w:rsidR="00D86797" w:rsidRDefault="00D86797" w:rsidP="00D86797">
                  <w:pPr>
                    <w:spacing w:after="200" w:line="276" w:lineRule="auto"/>
                    <w:jc w:val="right"/>
                    <w:rPr>
                      <w:rFonts w:eastAsia="Arial"/>
                      <w:b/>
                      <w:bCs/>
                    </w:rPr>
                  </w:pPr>
                </w:p>
                <w:p w:rsidR="00D86797" w:rsidRPr="00A1685B" w:rsidRDefault="00D86797" w:rsidP="00D86797">
                  <w:pPr>
                    <w:spacing w:after="200" w:line="276" w:lineRule="auto"/>
                    <w:jc w:val="right"/>
                    <w:rPr>
                      <w:rFonts w:eastAsia="Arial"/>
                      <w:b/>
                      <w:bCs/>
                    </w:rPr>
                  </w:pPr>
                  <w:r>
                    <w:rPr>
                      <w:rFonts w:eastAsia="Arial"/>
                      <w:b/>
                      <w:bCs/>
                    </w:rPr>
                    <w:t>(Mandatory to attach copy of bid security)</w:t>
                  </w:r>
                </w:p>
                <w:p w:rsidR="00D86797" w:rsidRDefault="00D86797" w:rsidP="00D86797"/>
              </w:txbxContent>
            </v:textbox>
          </v:rect>
        </w:pict>
      </w:r>
      <w:r>
        <w:rPr>
          <w:rFonts w:ascii="Book Antiqua" w:hAnsi="Book Antiqua"/>
          <w:b/>
          <w:bCs/>
        </w:rPr>
        <w:br w:type="page"/>
      </w:r>
    </w:p>
    <w:p w:rsidR="00D86797" w:rsidRDefault="00D86797" w:rsidP="00D86797">
      <w:pPr>
        <w:tabs>
          <w:tab w:val="left" w:pos="3765"/>
        </w:tabs>
        <w:autoSpaceDE w:val="0"/>
        <w:autoSpaceDN w:val="0"/>
        <w:adjustRightInd w:val="0"/>
        <w:jc w:val="both"/>
        <w:rPr>
          <w:b/>
          <w:bCs/>
        </w:rPr>
      </w:pPr>
    </w:p>
    <w:p w:rsidR="00D86797" w:rsidRDefault="00D86797" w:rsidP="00B53F82">
      <w:pPr>
        <w:autoSpaceDE w:val="0"/>
        <w:autoSpaceDN w:val="0"/>
        <w:adjustRightInd w:val="0"/>
        <w:jc w:val="center"/>
        <w:rPr>
          <w:b/>
          <w:bCs/>
          <w:sz w:val="28"/>
          <w:u w:val="single"/>
        </w:rPr>
      </w:pPr>
    </w:p>
    <w:p w:rsidR="00B53F82" w:rsidRDefault="00B53F82" w:rsidP="00B53F82">
      <w:pPr>
        <w:autoSpaceDE w:val="0"/>
        <w:autoSpaceDN w:val="0"/>
        <w:adjustRightInd w:val="0"/>
        <w:jc w:val="center"/>
        <w:rPr>
          <w:b/>
          <w:bCs/>
          <w:sz w:val="28"/>
          <w:u w:val="single"/>
        </w:rPr>
      </w:pPr>
      <w:r w:rsidRPr="00841517">
        <w:rPr>
          <w:b/>
          <w:bCs/>
          <w:sz w:val="28"/>
          <w:u w:val="single"/>
        </w:rPr>
        <w:t>CHECK LIST</w:t>
      </w:r>
    </w:p>
    <w:p w:rsidR="00D86797" w:rsidRPr="00841517" w:rsidRDefault="00D86797" w:rsidP="00B53F82">
      <w:pPr>
        <w:autoSpaceDE w:val="0"/>
        <w:autoSpaceDN w:val="0"/>
        <w:adjustRightInd w:val="0"/>
        <w:jc w:val="center"/>
        <w:rPr>
          <w:b/>
          <w:bCs/>
          <w:sz w:val="28"/>
          <w:u w:val="single"/>
        </w:rPr>
      </w:pPr>
    </w:p>
    <w:p w:rsidR="00B53F82" w:rsidRPr="00C036B0" w:rsidRDefault="00B53F82" w:rsidP="00B53F82">
      <w:pPr>
        <w:autoSpaceDE w:val="0"/>
        <w:autoSpaceDN w:val="0"/>
        <w:adjustRightInd w:val="0"/>
        <w:jc w:val="both"/>
        <w:rPr>
          <w:sz w:val="22"/>
          <w:szCs w:val="22"/>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552"/>
        <w:gridCol w:w="1182"/>
        <w:gridCol w:w="1151"/>
      </w:tblGrid>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D01D0B">
            <w:pPr>
              <w:jc w:val="center"/>
              <w:rPr>
                <w:b/>
                <w:bCs/>
                <w:i/>
                <w:iCs/>
                <w:sz w:val="22"/>
                <w:szCs w:val="22"/>
                <w:u w:val="single"/>
              </w:rPr>
            </w:pPr>
            <w:r w:rsidRPr="00C036B0">
              <w:rPr>
                <w:b/>
                <w:bCs/>
                <w:i/>
                <w:iCs/>
                <w:sz w:val="22"/>
                <w:szCs w:val="22"/>
                <w:u w:val="single"/>
              </w:rPr>
              <w:t>S #</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rPr>
                <w:b/>
                <w:bCs/>
                <w:i/>
                <w:iCs/>
                <w:sz w:val="22"/>
                <w:szCs w:val="22"/>
                <w:u w:val="single"/>
              </w:rPr>
            </w:pPr>
            <w:r w:rsidRPr="00C036B0">
              <w:rPr>
                <w:b/>
                <w:bCs/>
                <w:i/>
                <w:iCs/>
                <w:sz w:val="22"/>
                <w:szCs w:val="22"/>
                <w:u w:val="single"/>
              </w:rPr>
              <w:t>DETAIL</w:t>
            </w:r>
          </w:p>
        </w:tc>
        <w:tc>
          <w:tcPr>
            <w:tcW w:w="118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b/>
                <w:bCs/>
                <w:i/>
                <w:iCs/>
                <w:sz w:val="22"/>
                <w:szCs w:val="22"/>
                <w:u w:val="single"/>
              </w:rPr>
            </w:pPr>
            <w:r w:rsidRPr="00C036B0">
              <w:rPr>
                <w:b/>
                <w:bCs/>
                <w:i/>
                <w:iCs/>
                <w:sz w:val="22"/>
                <w:szCs w:val="22"/>
                <w:u w:val="single"/>
              </w:rPr>
              <w:t>YES / NO</w:t>
            </w:r>
          </w:p>
        </w:tc>
        <w:tc>
          <w:tcPr>
            <w:tcW w:w="115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b/>
                <w:bCs/>
                <w:i/>
                <w:iCs/>
                <w:sz w:val="22"/>
                <w:szCs w:val="22"/>
                <w:u w:val="single"/>
              </w:rPr>
            </w:pPr>
            <w:r w:rsidRPr="00C036B0">
              <w:rPr>
                <w:b/>
                <w:bCs/>
                <w:i/>
                <w:iCs/>
                <w:sz w:val="22"/>
                <w:szCs w:val="22"/>
                <w:u w:val="single"/>
              </w:rPr>
              <w:t>PAGE #</w:t>
            </w:r>
          </w:p>
        </w:tc>
      </w:tr>
      <w:tr w:rsidR="00B53F82" w:rsidRPr="00C036B0" w:rsidTr="00D86797">
        <w:trPr>
          <w:trHeight w:val="432"/>
          <w:jc w:val="center"/>
        </w:trPr>
        <w:tc>
          <w:tcPr>
            <w:tcW w:w="104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F82" w:rsidRDefault="00B53F82" w:rsidP="00C036B0">
            <w:pPr>
              <w:jc w:val="center"/>
              <w:rPr>
                <w:b/>
                <w:bCs/>
                <w:i/>
                <w:iCs/>
                <w:sz w:val="22"/>
                <w:szCs w:val="22"/>
                <w:u w:val="single"/>
              </w:rPr>
            </w:pPr>
            <w:r w:rsidRPr="00C036B0">
              <w:rPr>
                <w:b/>
                <w:bCs/>
                <w:i/>
                <w:iCs/>
                <w:sz w:val="22"/>
                <w:szCs w:val="22"/>
                <w:u w:val="single"/>
              </w:rPr>
              <w:t>KNOCK OUT CLAUSES</w:t>
            </w:r>
          </w:p>
          <w:p w:rsidR="00C036B0" w:rsidRPr="00C036B0" w:rsidRDefault="00C036B0" w:rsidP="00C036B0">
            <w:pPr>
              <w:jc w:val="center"/>
              <w:rPr>
                <w:b/>
                <w:bCs/>
                <w:i/>
                <w:iCs/>
                <w:sz w:val="10"/>
                <w:szCs w:val="22"/>
                <w:u w:val="single"/>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Original receipt for purchase of tender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ID Card (NADRA)</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Company profile (Name, Address, Tel No)</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4</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Acceptance of terms and condition of tender documents duly signed and stamped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5</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6E337E" w:rsidP="007E399A">
            <w:pPr>
              <w:jc w:val="both"/>
              <w:rPr>
                <w:sz w:val="22"/>
                <w:szCs w:val="22"/>
              </w:rPr>
            </w:pPr>
            <w:r>
              <w:rPr>
                <w:sz w:val="22"/>
                <w:szCs w:val="22"/>
              </w:rPr>
              <w:t>Min</w:t>
            </w:r>
            <w:r w:rsidR="00C5047A">
              <w:rPr>
                <w:sz w:val="22"/>
                <w:szCs w:val="22"/>
              </w:rPr>
              <w:t xml:space="preserve"> </w:t>
            </w:r>
            <w:r w:rsidR="007E399A">
              <w:rPr>
                <w:sz w:val="22"/>
                <w:szCs w:val="22"/>
              </w:rPr>
              <w:t>ONE</w:t>
            </w:r>
            <w:r w:rsidR="00C5047A">
              <w:rPr>
                <w:sz w:val="22"/>
                <w:szCs w:val="22"/>
              </w:rPr>
              <w:t xml:space="preserve"> </w:t>
            </w:r>
            <w:r w:rsidR="00075549" w:rsidRPr="00C036B0">
              <w:rPr>
                <w:sz w:val="22"/>
                <w:szCs w:val="22"/>
              </w:rPr>
              <w:t xml:space="preserve">year </w:t>
            </w:r>
            <w:r w:rsidR="00C5047A">
              <w:rPr>
                <w:sz w:val="22"/>
                <w:szCs w:val="22"/>
              </w:rPr>
              <w:t>experience i</w:t>
            </w:r>
            <w:r w:rsidR="00077BAF" w:rsidRPr="00C036B0">
              <w:rPr>
                <w:sz w:val="22"/>
                <w:szCs w:val="22"/>
              </w:rPr>
              <w:t>n supplies to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6</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An affidavit on stamp paper of Rs.100/- submitting that the firm is never blacklisted on any grounds whatsoever from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7</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Price should not be mentioned on technical bid</w:t>
            </w:r>
            <w:r w:rsidR="00404713" w:rsidRPr="00C036B0">
              <w:rPr>
                <w:sz w:val="22"/>
                <w:szCs w:val="22"/>
              </w:rPr>
              <w:t>, if mentioned, bid will be cancelled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3E70FB" w:rsidP="00C036B0">
            <w:pPr>
              <w:jc w:val="center"/>
              <w:rPr>
                <w:sz w:val="22"/>
                <w:szCs w:val="22"/>
              </w:rPr>
            </w:pPr>
            <w:r>
              <w:rPr>
                <w:sz w:val="22"/>
                <w:szCs w:val="22"/>
              </w:rPr>
              <w:t>8</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Tax Number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3E70FB" w:rsidP="00C036B0">
            <w:pPr>
              <w:jc w:val="center"/>
              <w:rPr>
                <w:sz w:val="22"/>
                <w:szCs w:val="22"/>
              </w:rPr>
            </w:pPr>
            <w:r>
              <w:rPr>
                <w:sz w:val="22"/>
                <w:szCs w:val="22"/>
              </w:rPr>
              <w:t>9</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General Sale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1</w:t>
            </w:r>
            <w:r w:rsidR="003E70FB">
              <w:rPr>
                <w:sz w:val="22"/>
                <w:szCs w:val="22"/>
              </w:rPr>
              <w:t>0</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Professional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r w:rsidR="003E70FB">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57654D" w:rsidP="00C036B0">
            <w:pPr>
              <w:jc w:val="both"/>
              <w:rPr>
                <w:sz w:val="22"/>
                <w:szCs w:val="22"/>
              </w:rPr>
            </w:pPr>
            <w:r w:rsidRPr="00863273">
              <w:rPr>
                <w:sz w:val="22"/>
                <w:szCs w:val="22"/>
              </w:rPr>
              <w:t xml:space="preserve">Bid </w:t>
            </w:r>
            <w:r w:rsidRPr="00E26787">
              <w:rPr>
                <w:sz w:val="22"/>
                <w:szCs w:val="22"/>
              </w:rPr>
              <w:t xml:space="preserve">security 2% of the estimated price in the shape of </w:t>
            </w:r>
            <w:r w:rsidR="002D2656" w:rsidRPr="00E26787">
              <w:rPr>
                <w:sz w:val="22"/>
                <w:szCs w:val="22"/>
              </w:rPr>
              <w:t>Pay Order/Bank Draft/Deposit at Call/Irrevocable Bank Guarantee</w:t>
            </w:r>
            <w:r w:rsidR="00417CAC">
              <w:rPr>
                <w:sz w:val="22"/>
                <w:szCs w:val="22"/>
              </w:rPr>
              <w:t xml:space="preserve"> </w:t>
            </w:r>
            <w:r w:rsidRPr="00E26787">
              <w:rPr>
                <w:sz w:val="22"/>
                <w:szCs w:val="22"/>
              </w:rPr>
              <w:t>in</w:t>
            </w:r>
            <w:r w:rsidRPr="00863273">
              <w:rPr>
                <w:sz w:val="22"/>
                <w:szCs w:val="22"/>
              </w:rPr>
              <w:t xml:space="preserve"> the name of Executive Director, Rawalpindi Institute of Cardiology, Rawalpindi.</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104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F82" w:rsidRPr="00D01D0B" w:rsidRDefault="00B53F82" w:rsidP="00D01D0B">
            <w:pPr>
              <w:jc w:val="center"/>
              <w:rPr>
                <w:b/>
                <w:i/>
                <w:iCs/>
                <w:sz w:val="22"/>
                <w:szCs w:val="22"/>
                <w:u w:val="single"/>
              </w:rPr>
            </w:pPr>
            <w:r w:rsidRPr="00D01D0B">
              <w:rPr>
                <w:b/>
                <w:i/>
                <w:iCs/>
                <w:sz w:val="22"/>
                <w:szCs w:val="22"/>
                <w:u w:val="single"/>
              </w:rPr>
              <w:t>GENERAL CLAUSES</w:t>
            </w: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Detail of staff / profile of company</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Supply orders detail over last one year (minimum) from Government organization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D86797">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FE406C">
            <w:pPr>
              <w:jc w:val="both"/>
              <w:rPr>
                <w:sz w:val="22"/>
                <w:szCs w:val="22"/>
              </w:rPr>
            </w:pPr>
            <w:r w:rsidRPr="00C036B0">
              <w:rPr>
                <w:sz w:val="22"/>
                <w:szCs w:val="22"/>
              </w:rPr>
              <w:t xml:space="preserve">An affidavit on stamp paper of Rs.20/- that the bidder shall provide </w:t>
            </w:r>
            <w:r w:rsidR="00FE406C">
              <w:rPr>
                <w:bCs/>
                <w:color w:val="000000"/>
                <w:sz w:val="22"/>
                <w:szCs w:val="22"/>
              </w:rPr>
              <w:t>Bedding &amp; Clothing Items</w:t>
            </w:r>
            <w:r w:rsidR="00417CAC">
              <w:rPr>
                <w:bCs/>
                <w:color w:val="000000"/>
                <w:sz w:val="22"/>
                <w:szCs w:val="22"/>
              </w:rPr>
              <w:t xml:space="preserve"> </w:t>
            </w:r>
            <w:r w:rsidRPr="00C036B0">
              <w:rPr>
                <w:sz w:val="22"/>
                <w:szCs w:val="22"/>
              </w:rPr>
              <w:t xml:space="preserve">to </w:t>
            </w:r>
            <w:r w:rsidR="00752015" w:rsidRPr="00C036B0">
              <w:rPr>
                <w:sz w:val="22"/>
                <w:szCs w:val="22"/>
              </w:rPr>
              <w:t xml:space="preserve">Rawalpindi Institute of Cardiology Rawal Road, Rawalpindi </w:t>
            </w:r>
            <w:r w:rsidRPr="00C036B0">
              <w:rPr>
                <w:sz w:val="22"/>
                <w:szCs w:val="22"/>
              </w:rPr>
              <w:t>as per Demand / Orders.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D86797" w:rsidRDefault="00D86797">
      <w:pPr>
        <w:rPr>
          <w:b/>
          <w:bCs/>
          <w:color w:val="000000"/>
          <w:sz w:val="22"/>
          <w:szCs w:val="22"/>
          <w:u w:val="single"/>
        </w:rPr>
      </w:pPr>
      <w:r>
        <w:rPr>
          <w:b/>
          <w:bCs/>
          <w:color w:val="000000"/>
          <w:sz w:val="22"/>
          <w:szCs w:val="22"/>
          <w:u w:val="single"/>
        </w:rPr>
        <w:br w:type="page"/>
      </w:r>
    </w:p>
    <w:p w:rsidR="00AA15C4" w:rsidRPr="00C036B0" w:rsidRDefault="00AA15C4" w:rsidP="00AA15C4">
      <w:pPr>
        <w:autoSpaceDE w:val="0"/>
        <w:autoSpaceDN w:val="0"/>
        <w:adjustRightInd w:val="0"/>
        <w:jc w:val="center"/>
        <w:rPr>
          <w:b/>
          <w:bCs/>
          <w:color w:val="000000"/>
          <w:sz w:val="22"/>
          <w:szCs w:val="22"/>
          <w:u w:val="single"/>
        </w:rPr>
      </w:pPr>
      <w:r>
        <w:rPr>
          <w:b/>
          <w:bCs/>
          <w:color w:val="000000"/>
          <w:sz w:val="22"/>
          <w:szCs w:val="22"/>
          <w:u w:val="single"/>
        </w:rPr>
        <w:lastRenderedPageBreak/>
        <w:t>I</w:t>
      </w:r>
      <w:r w:rsidRPr="00C036B0">
        <w:rPr>
          <w:b/>
          <w:bCs/>
          <w:color w:val="000000"/>
          <w:sz w:val="22"/>
          <w:szCs w:val="22"/>
          <w:u w:val="single"/>
        </w:rPr>
        <w:t>NVITATION FOR BIDS</w:t>
      </w:r>
    </w:p>
    <w:p w:rsidR="00AA15C4" w:rsidRPr="00C036B0" w:rsidRDefault="00AA15C4" w:rsidP="00AA15C4">
      <w:pPr>
        <w:autoSpaceDE w:val="0"/>
        <w:autoSpaceDN w:val="0"/>
        <w:adjustRightInd w:val="0"/>
        <w:jc w:val="center"/>
        <w:rPr>
          <w:b/>
          <w:bCs/>
          <w:sz w:val="22"/>
          <w:szCs w:val="22"/>
        </w:rPr>
      </w:pPr>
    </w:p>
    <w:p w:rsidR="00D86797" w:rsidRDefault="00D86797" w:rsidP="00AA15C4">
      <w:pPr>
        <w:autoSpaceDE w:val="0"/>
        <w:autoSpaceDN w:val="0"/>
        <w:adjustRightInd w:val="0"/>
        <w:jc w:val="center"/>
        <w:rPr>
          <w:b/>
          <w:bCs/>
          <w:sz w:val="22"/>
          <w:szCs w:val="22"/>
        </w:rPr>
      </w:pPr>
    </w:p>
    <w:p w:rsidR="00AA15C4" w:rsidRPr="00C036B0" w:rsidRDefault="00AA15C4" w:rsidP="00AA15C4">
      <w:pPr>
        <w:autoSpaceDE w:val="0"/>
        <w:autoSpaceDN w:val="0"/>
        <w:adjustRightInd w:val="0"/>
        <w:jc w:val="center"/>
        <w:rPr>
          <w:bCs/>
          <w:color w:val="000000"/>
          <w:sz w:val="22"/>
          <w:szCs w:val="22"/>
        </w:rPr>
      </w:pPr>
      <w:r w:rsidRPr="00C036B0">
        <w:rPr>
          <w:b/>
          <w:bCs/>
          <w:sz w:val="22"/>
          <w:szCs w:val="22"/>
        </w:rPr>
        <w:t>RAWALPINDI INSTITUTE OF CARDIOLOGY RAWAL ROAD, RAWALPINDI</w:t>
      </w:r>
    </w:p>
    <w:p w:rsidR="00AA15C4" w:rsidRPr="00C036B0" w:rsidRDefault="00AA15C4" w:rsidP="00AA15C4">
      <w:pPr>
        <w:autoSpaceDE w:val="0"/>
        <w:autoSpaceDN w:val="0"/>
        <w:adjustRightInd w:val="0"/>
        <w:jc w:val="both"/>
        <w:rPr>
          <w:bCs/>
          <w:color w:val="000000"/>
          <w:sz w:val="22"/>
          <w:szCs w:val="22"/>
        </w:rPr>
      </w:pPr>
    </w:p>
    <w:p w:rsidR="00D86797" w:rsidRDefault="00D86797" w:rsidP="00DF3D7F">
      <w:pPr>
        <w:autoSpaceDE w:val="0"/>
        <w:autoSpaceDN w:val="0"/>
        <w:adjustRightInd w:val="0"/>
        <w:jc w:val="center"/>
        <w:rPr>
          <w:b/>
          <w:bCs/>
          <w:color w:val="FF0000"/>
          <w:sz w:val="22"/>
          <w:szCs w:val="22"/>
        </w:rPr>
      </w:pPr>
    </w:p>
    <w:p w:rsidR="00AA15C4" w:rsidRPr="009F43A6" w:rsidRDefault="0057654D" w:rsidP="00132A39">
      <w:pPr>
        <w:autoSpaceDE w:val="0"/>
        <w:autoSpaceDN w:val="0"/>
        <w:adjustRightInd w:val="0"/>
        <w:jc w:val="center"/>
        <w:rPr>
          <w:b/>
          <w:bCs/>
          <w:color w:val="FF0000"/>
          <w:sz w:val="22"/>
          <w:szCs w:val="22"/>
        </w:rPr>
      </w:pPr>
      <w:r w:rsidRPr="009F43A6">
        <w:rPr>
          <w:b/>
          <w:bCs/>
          <w:color w:val="FF0000"/>
          <w:sz w:val="22"/>
          <w:szCs w:val="22"/>
        </w:rPr>
        <w:t xml:space="preserve">REFERENCE NO: </w:t>
      </w:r>
      <w:r w:rsidRPr="00E71C2A">
        <w:rPr>
          <w:b/>
          <w:color w:val="FF0000"/>
        </w:rPr>
        <w:t>RIC/PO/</w:t>
      </w:r>
      <w:r w:rsidR="00132A39">
        <w:rPr>
          <w:b/>
          <w:color w:val="FF0000"/>
        </w:rPr>
        <w:t>9399</w:t>
      </w:r>
      <w:r w:rsidR="00513951">
        <w:rPr>
          <w:b/>
          <w:color w:val="FF0000"/>
        </w:rPr>
        <w:t>/2</w:t>
      </w:r>
      <w:r w:rsidR="00D952EC">
        <w:rPr>
          <w:b/>
          <w:color w:val="FF0000"/>
        </w:rPr>
        <w:t>4</w:t>
      </w:r>
      <w:r w:rsidRPr="00E71C2A">
        <w:rPr>
          <w:b/>
          <w:color w:val="FF0000"/>
        </w:rPr>
        <w:t xml:space="preserve">, DATED: </w:t>
      </w:r>
      <w:r w:rsidR="00132A39">
        <w:rPr>
          <w:b/>
          <w:color w:val="FF0000"/>
        </w:rPr>
        <w:t>29-06-2024</w:t>
      </w:r>
    </w:p>
    <w:p w:rsidR="00AA15C4" w:rsidRDefault="00AA15C4" w:rsidP="00AA15C4">
      <w:pPr>
        <w:autoSpaceDE w:val="0"/>
        <w:autoSpaceDN w:val="0"/>
        <w:adjustRightInd w:val="0"/>
        <w:jc w:val="both"/>
        <w:rPr>
          <w:bCs/>
          <w:color w:val="000000"/>
          <w:sz w:val="22"/>
          <w:szCs w:val="22"/>
        </w:rPr>
      </w:pPr>
    </w:p>
    <w:p w:rsidR="00D86797" w:rsidRPr="00C036B0" w:rsidRDefault="00D86797" w:rsidP="00AA15C4">
      <w:pPr>
        <w:autoSpaceDE w:val="0"/>
        <w:autoSpaceDN w:val="0"/>
        <w:adjustRightInd w:val="0"/>
        <w:jc w:val="both"/>
        <w:rPr>
          <w:bCs/>
          <w:color w:val="000000"/>
          <w:sz w:val="22"/>
          <w:szCs w:val="22"/>
        </w:rPr>
      </w:pPr>
    </w:p>
    <w:p w:rsidR="00AA15C4" w:rsidRPr="00C036B0" w:rsidRDefault="00AA15C4" w:rsidP="00D86797">
      <w:pPr>
        <w:widowControl w:val="0"/>
        <w:tabs>
          <w:tab w:val="left" w:pos="820"/>
          <w:tab w:val="left" w:pos="4660"/>
        </w:tabs>
        <w:autoSpaceDE w:val="0"/>
        <w:autoSpaceDN w:val="0"/>
        <w:adjustRightInd w:val="0"/>
        <w:spacing w:line="360" w:lineRule="auto"/>
        <w:ind w:left="100" w:right="75"/>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417CAC">
        <w:rPr>
          <w:color w:val="000000"/>
          <w:sz w:val="22"/>
          <w:szCs w:val="22"/>
        </w:rPr>
        <w:t xml:space="preserve"> </w:t>
      </w:r>
      <w:r w:rsidRPr="00C036B0">
        <w:rPr>
          <w:color w:val="000000"/>
          <w:sz w:val="22"/>
          <w:szCs w:val="22"/>
        </w:rPr>
        <w:t>Rawalpindi Institute of Cardiology</w:t>
      </w:r>
      <w:r w:rsidR="00417CAC">
        <w:rPr>
          <w:color w:val="00000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sidR="00417CAC">
        <w:rPr>
          <w:color w:val="00000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sidR="00417CAC">
        <w:rPr>
          <w:color w:val="000000"/>
          <w:sz w:val="22"/>
          <w:szCs w:val="22"/>
        </w:rPr>
        <w:t xml:space="preserve"> </w:t>
      </w:r>
      <w:r w:rsidRPr="00C036B0">
        <w:rPr>
          <w:color w:val="000000"/>
          <w:spacing w:val="1"/>
          <w:sz w:val="22"/>
          <w:szCs w:val="22"/>
        </w:rPr>
        <w:t>b</w:t>
      </w:r>
      <w:r w:rsidRPr="00C036B0">
        <w:rPr>
          <w:color w:val="000000"/>
          <w:sz w:val="22"/>
          <w:szCs w:val="22"/>
        </w:rPr>
        <w:t>ids</w:t>
      </w:r>
      <w:r w:rsidR="00417CAC">
        <w:rPr>
          <w:color w:val="000000"/>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sidR="00417CAC">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417CAC">
        <w:rPr>
          <w:color w:val="000000"/>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sidR="00417CAC">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 xml:space="preserve">s </w:t>
      </w:r>
      <w:r w:rsidR="00F345A4" w:rsidRPr="00C036B0">
        <w:rPr>
          <w:color w:val="000000"/>
          <w:sz w:val="22"/>
          <w:szCs w:val="22"/>
        </w:rPr>
        <w:t>f</w:t>
      </w:r>
      <w:r w:rsidR="00F345A4" w:rsidRPr="00C036B0">
        <w:rPr>
          <w:color w:val="000000"/>
          <w:spacing w:val="1"/>
          <w:sz w:val="22"/>
          <w:szCs w:val="22"/>
        </w:rPr>
        <w:t>o</w:t>
      </w:r>
      <w:r w:rsidR="00F345A4" w:rsidRPr="00C036B0">
        <w:rPr>
          <w:color w:val="000000"/>
          <w:sz w:val="22"/>
          <w:szCs w:val="22"/>
        </w:rPr>
        <w:t>r supply</w:t>
      </w:r>
      <w:r w:rsidRPr="00C036B0">
        <w:rPr>
          <w:color w:val="000000"/>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material</w:t>
      </w:r>
      <w:r w:rsidRPr="00C036B0">
        <w:rPr>
          <w:color w:val="000000"/>
          <w:sz w:val="22"/>
          <w:szCs w:val="22"/>
        </w:rPr>
        <w:t xml:space="preserve"> to</w:t>
      </w:r>
      <w:r w:rsidR="00417CAC">
        <w:rPr>
          <w:color w:val="000000"/>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sidR="00417CAC">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417CAC">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Rawalpindi Institute of Cardiology.</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Pr>
          <w:color w:val="000000"/>
          <w:sz w:val="22"/>
          <w:szCs w:val="22"/>
        </w:rPr>
        <w:t>d</w:t>
      </w:r>
      <w:r w:rsidR="00417CAC">
        <w:rPr>
          <w:color w:val="000000"/>
          <w:sz w:val="22"/>
          <w:szCs w:val="22"/>
        </w:rPr>
        <w:t xml:space="preserve">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sidR="00417CAC">
        <w:rPr>
          <w:color w:val="000000"/>
          <w:sz w:val="22"/>
          <w:szCs w:val="22"/>
        </w:rPr>
        <w:t xml:space="preserve"> </w:t>
      </w:r>
      <w:r w:rsidRPr="00C036B0">
        <w:rPr>
          <w:color w:val="000000"/>
          <w:spacing w:val="-1"/>
          <w:sz w:val="22"/>
          <w:szCs w:val="22"/>
        </w:rPr>
        <w:t>an</w:t>
      </w:r>
      <w:r w:rsidRPr="00C036B0">
        <w:rPr>
          <w:color w:val="000000"/>
          <w:sz w:val="22"/>
          <w:szCs w:val="22"/>
        </w:rPr>
        <w:t>d</w:t>
      </w:r>
      <w:r w:rsidR="00417CAC">
        <w:rPr>
          <w:color w:val="000000"/>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sidR="00417CAC">
        <w:rPr>
          <w:color w:val="000000"/>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sidR="00417CAC">
        <w:rPr>
          <w:color w:val="000000"/>
          <w:sz w:val="22"/>
          <w:szCs w:val="22"/>
        </w:rPr>
        <w:t xml:space="preserve"> </w:t>
      </w:r>
      <w:r w:rsidRPr="00C036B0">
        <w:rPr>
          <w:color w:val="000000"/>
          <w:sz w:val="22"/>
          <w:szCs w:val="22"/>
        </w:rPr>
        <w:t>in</w:t>
      </w:r>
      <w:r w:rsidR="00417CAC">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417CAC">
        <w:rPr>
          <w:color w:val="000000"/>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sidR="00417CAC">
        <w:rPr>
          <w:color w:val="000000"/>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AA15C4" w:rsidRPr="00C036B0" w:rsidRDefault="00AA15C4" w:rsidP="00D86797">
      <w:pPr>
        <w:widowControl w:val="0"/>
        <w:autoSpaceDE w:val="0"/>
        <w:autoSpaceDN w:val="0"/>
        <w:adjustRightInd w:val="0"/>
        <w:spacing w:before="20" w:line="360" w:lineRule="auto"/>
        <w:rPr>
          <w:color w:val="000000"/>
          <w:sz w:val="22"/>
          <w:szCs w:val="22"/>
        </w:rPr>
      </w:pPr>
    </w:p>
    <w:p w:rsidR="00AA15C4" w:rsidRPr="00C036B0" w:rsidRDefault="00AA15C4" w:rsidP="00D952EC">
      <w:pPr>
        <w:widowControl w:val="0"/>
        <w:tabs>
          <w:tab w:val="left" w:pos="820"/>
        </w:tabs>
        <w:autoSpaceDE w:val="0"/>
        <w:autoSpaceDN w:val="0"/>
        <w:adjustRightInd w:val="0"/>
        <w:spacing w:line="360" w:lineRule="auto"/>
        <w:ind w:left="100" w:right="71"/>
        <w:jc w:val="both"/>
        <w:rPr>
          <w:color w:val="000000"/>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
          <w:sz w:val="22"/>
          <w:szCs w:val="22"/>
        </w:rPr>
        <w:t>ma</w:t>
      </w:r>
      <w:r w:rsidRPr="00C036B0">
        <w:rPr>
          <w:color w:val="000000"/>
          <w:sz w:val="22"/>
          <w:szCs w:val="22"/>
        </w:rPr>
        <w:t xml:space="preserve">y </w:t>
      </w:r>
      <w:r w:rsidRPr="00C036B0">
        <w:rPr>
          <w:color w:val="000000"/>
          <w:spacing w:val="-1"/>
          <w:sz w:val="22"/>
          <w:szCs w:val="22"/>
        </w:rPr>
        <w:t>g</w:t>
      </w:r>
      <w:r w:rsidRPr="00C036B0">
        <w:rPr>
          <w:color w:val="000000"/>
          <w:spacing w:val="1"/>
          <w:sz w:val="22"/>
          <w:szCs w:val="22"/>
        </w:rPr>
        <w:t>e</w:t>
      </w:r>
      <w:r w:rsidRPr="00C036B0">
        <w:rPr>
          <w:color w:val="000000"/>
          <w:sz w:val="22"/>
          <w:szCs w:val="22"/>
        </w:rPr>
        <w:t>t t</w:t>
      </w:r>
      <w:r w:rsidRPr="00C036B0">
        <w:rPr>
          <w:color w:val="000000"/>
          <w:spacing w:val="1"/>
          <w:sz w:val="22"/>
          <w:szCs w:val="22"/>
        </w:rPr>
        <w:t>h</w:t>
      </w:r>
      <w:r w:rsidRPr="00C036B0">
        <w:rPr>
          <w:color w:val="000000"/>
          <w:sz w:val="22"/>
          <w:szCs w:val="22"/>
        </w:rPr>
        <w:t>e B</w:t>
      </w:r>
      <w:r w:rsidRPr="00C036B0">
        <w:rPr>
          <w:color w:val="000000"/>
          <w:spacing w:val="-3"/>
          <w:sz w:val="22"/>
          <w:szCs w:val="22"/>
        </w:rPr>
        <w:t>i</w:t>
      </w:r>
      <w:r w:rsidRPr="00C036B0">
        <w:rPr>
          <w:color w:val="000000"/>
          <w:spacing w:val="1"/>
          <w:sz w:val="22"/>
          <w:szCs w:val="22"/>
        </w:rPr>
        <w:t>dd</w:t>
      </w:r>
      <w:r w:rsidRPr="00C036B0">
        <w:rPr>
          <w:color w:val="000000"/>
          <w:sz w:val="22"/>
          <w:szCs w:val="22"/>
        </w:rPr>
        <w:t>ing 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
          <w:sz w:val="22"/>
          <w:szCs w:val="22"/>
        </w:rPr>
        <w:t>a</w:t>
      </w:r>
      <w:r w:rsidRPr="00C036B0">
        <w:rPr>
          <w:color w:val="000000"/>
          <w:sz w:val="22"/>
          <w:szCs w:val="22"/>
        </w:rPr>
        <w:t>t t</w:t>
      </w:r>
      <w:r w:rsidRPr="00C036B0">
        <w:rPr>
          <w:color w:val="000000"/>
          <w:spacing w:val="1"/>
          <w:sz w:val="22"/>
          <w:szCs w:val="22"/>
        </w:rPr>
        <w:t>h</w:t>
      </w:r>
      <w:r w:rsidRPr="00C036B0">
        <w:rPr>
          <w:color w:val="000000"/>
          <w:sz w:val="22"/>
          <w:szCs w:val="22"/>
        </w:rPr>
        <w:t xml:space="preserve">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be</w:t>
      </w:r>
      <w:r w:rsidRPr="00C036B0">
        <w:rPr>
          <w:color w:val="000000"/>
          <w:sz w:val="22"/>
          <w:szCs w:val="22"/>
        </w:rPr>
        <w:t xml:space="preserve">low </w:t>
      </w:r>
      <w:r w:rsidRPr="00C036B0">
        <w:rPr>
          <w:color w:val="000000"/>
          <w:spacing w:val="1"/>
          <w:sz w:val="22"/>
          <w:szCs w:val="22"/>
        </w:rPr>
        <w:t>o</w:t>
      </w:r>
      <w:r w:rsidRPr="00C036B0">
        <w:rPr>
          <w:color w:val="000000"/>
          <w:sz w:val="22"/>
          <w:szCs w:val="22"/>
        </w:rPr>
        <w:t>n 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o</w:t>
      </w:r>
      <w:r w:rsidRPr="00C036B0">
        <w:rPr>
          <w:color w:val="000000"/>
          <w:sz w:val="22"/>
          <w:szCs w:val="22"/>
        </w:rPr>
        <w:t xml:space="preserve">f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sidR="00417CAC">
        <w:rPr>
          <w:color w:val="000000"/>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sidR="00417CAC">
        <w:rPr>
          <w:color w:val="000000"/>
          <w:sz w:val="22"/>
          <w:szCs w:val="22"/>
        </w:rPr>
        <w:t xml:space="preserve"> </w:t>
      </w:r>
      <w:r w:rsidRPr="00C036B0">
        <w:rPr>
          <w:color w:val="000000"/>
          <w:spacing w:val="-1"/>
          <w:sz w:val="22"/>
          <w:szCs w:val="22"/>
        </w:rPr>
        <w:t>o</w:t>
      </w:r>
      <w:r w:rsidRPr="00C036B0">
        <w:rPr>
          <w:color w:val="000000"/>
          <w:sz w:val="22"/>
          <w:szCs w:val="22"/>
        </w:rPr>
        <w:t>f</w:t>
      </w:r>
      <w:r w:rsidR="00417CAC">
        <w:rPr>
          <w:color w:val="000000"/>
          <w:sz w:val="22"/>
          <w:szCs w:val="22"/>
        </w:rPr>
        <w:t xml:space="preserve"> </w:t>
      </w:r>
      <w:r w:rsidRPr="00C036B0">
        <w:rPr>
          <w:color w:val="000000"/>
          <w:sz w:val="22"/>
          <w:szCs w:val="22"/>
        </w:rPr>
        <w:t>R</w:t>
      </w:r>
      <w:r w:rsidRPr="00C036B0">
        <w:rPr>
          <w:color w:val="000000"/>
          <w:spacing w:val="2"/>
          <w:sz w:val="22"/>
          <w:szCs w:val="22"/>
        </w:rPr>
        <w:t>s</w:t>
      </w:r>
      <w:r w:rsidRPr="00C036B0">
        <w:rPr>
          <w:color w:val="000000"/>
          <w:sz w:val="22"/>
          <w:szCs w:val="22"/>
        </w:rPr>
        <w:t>.</w:t>
      </w:r>
      <w:r w:rsidRPr="00C036B0">
        <w:rPr>
          <w:color w:val="000000"/>
          <w:spacing w:val="30"/>
          <w:sz w:val="22"/>
          <w:szCs w:val="22"/>
        </w:rPr>
        <w:t xml:space="preserve"> 10</w:t>
      </w:r>
      <w:r w:rsidRPr="00C036B0">
        <w:rPr>
          <w:color w:val="000000"/>
          <w:spacing w:val="1"/>
          <w:sz w:val="22"/>
          <w:szCs w:val="22"/>
        </w:rPr>
        <w:t>0</w:t>
      </w:r>
      <w:r w:rsidRPr="00C036B0">
        <w:rPr>
          <w:color w:val="000000"/>
          <w:sz w:val="22"/>
          <w:szCs w:val="22"/>
        </w:rPr>
        <w:t>0/- .Bid</w:t>
      </w:r>
      <w:r w:rsidRPr="00C036B0">
        <w:rPr>
          <w:color w:val="000000"/>
          <w:spacing w:val="1"/>
          <w:sz w:val="22"/>
          <w:szCs w:val="22"/>
        </w:rPr>
        <w:t>d</w:t>
      </w:r>
      <w:r w:rsidRPr="00C036B0">
        <w:rPr>
          <w:color w:val="000000"/>
          <w:sz w:val="22"/>
          <w:szCs w:val="22"/>
        </w:rPr>
        <w:t>ing</w:t>
      </w:r>
      <w:r w:rsidR="00417CAC">
        <w:rPr>
          <w:color w:val="000000"/>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sidR="00417CAC">
        <w:rPr>
          <w:color w:val="000000"/>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sidR="00417CAC">
        <w:rPr>
          <w:color w:val="000000"/>
          <w:sz w:val="22"/>
          <w:szCs w:val="22"/>
        </w:rPr>
        <w:t xml:space="preserve"> </w:t>
      </w:r>
      <w:r w:rsidRPr="00C036B0">
        <w:rPr>
          <w:color w:val="000000"/>
          <w:spacing w:val="-1"/>
          <w:sz w:val="22"/>
          <w:szCs w:val="22"/>
        </w:rPr>
        <w:t>b</w:t>
      </w:r>
      <w:r w:rsidRPr="00C036B0">
        <w:rPr>
          <w:color w:val="000000"/>
          <w:sz w:val="22"/>
          <w:szCs w:val="22"/>
        </w:rPr>
        <w:t>e</w:t>
      </w:r>
      <w:r w:rsidR="00417CAC">
        <w:rPr>
          <w:color w:val="000000"/>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Pr>
          <w:color w:val="000000"/>
          <w:spacing w:val="1"/>
          <w:sz w:val="22"/>
          <w:szCs w:val="22"/>
        </w:rPr>
        <w:t xml:space="preserve">upto </w:t>
      </w:r>
      <w:r w:rsidR="00D952EC">
        <w:rPr>
          <w:b/>
          <w:color w:val="000000"/>
          <w:spacing w:val="1"/>
          <w:sz w:val="22"/>
          <w:szCs w:val="22"/>
        </w:rPr>
        <w:t>13</w:t>
      </w:r>
      <w:r w:rsidR="000641D3">
        <w:rPr>
          <w:b/>
          <w:color w:val="000000"/>
          <w:spacing w:val="1"/>
          <w:sz w:val="22"/>
          <w:szCs w:val="22"/>
        </w:rPr>
        <w:t>-07-202</w:t>
      </w:r>
      <w:r w:rsidR="00D952EC">
        <w:rPr>
          <w:b/>
          <w:color w:val="000000"/>
          <w:spacing w:val="1"/>
          <w:sz w:val="22"/>
          <w:szCs w:val="22"/>
        </w:rPr>
        <w:t>4</w:t>
      </w:r>
      <w:r w:rsidRPr="005A5334">
        <w:rPr>
          <w:b/>
          <w:color w:val="000000"/>
          <w:spacing w:val="1"/>
          <w:sz w:val="22"/>
          <w:szCs w:val="22"/>
        </w:rPr>
        <w:t xml:space="preserve"> on 02:00 pm</w:t>
      </w:r>
      <w:r w:rsidRPr="00C036B0">
        <w:rPr>
          <w:sz w:val="22"/>
          <w:szCs w:val="22"/>
        </w:rPr>
        <w:t>.</w:t>
      </w:r>
      <w:r w:rsidR="00417CAC">
        <w:rPr>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sidR="00417CAC">
        <w:rPr>
          <w:sz w:val="22"/>
          <w:szCs w:val="22"/>
        </w:rPr>
        <w:t xml:space="preserve"> </w:t>
      </w:r>
      <w:r w:rsidRPr="00C036B0">
        <w:rPr>
          <w:sz w:val="22"/>
          <w:szCs w:val="22"/>
        </w:rPr>
        <w:t>a</w:t>
      </w:r>
      <w:r w:rsidR="00417CAC">
        <w:rPr>
          <w:sz w:val="22"/>
          <w:szCs w:val="22"/>
        </w:rPr>
        <w:t xml:space="preserve"> </w:t>
      </w:r>
      <w:r w:rsidRPr="00C036B0">
        <w:rPr>
          <w:sz w:val="22"/>
          <w:szCs w:val="22"/>
        </w:rPr>
        <w:t>c</w:t>
      </w:r>
      <w:r w:rsidRPr="00C036B0">
        <w:rPr>
          <w:spacing w:val="1"/>
          <w:sz w:val="22"/>
          <w:szCs w:val="22"/>
        </w:rPr>
        <w:t>op</w:t>
      </w:r>
      <w:r w:rsidRPr="00C036B0">
        <w:rPr>
          <w:sz w:val="22"/>
          <w:szCs w:val="22"/>
        </w:rPr>
        <w:t>y</w:t>
      </w:r>
      <w:r w:rsidR="00417CAC">
        <w:rPr>
          <w:sz w:val="22"/>
          <w:szCs w:val="22"/>
        </w:rPr>
        <w:t xml:space="preserve"> </w:t>
      </w:r>
      <w:r w:rsidRPr="00C036B0">
        <w:rPr>
          <w:spacing w:val="-1"/>
          <w:sz w:val="22"/>
          <w:szCs w:val="22"/>
        </w:rPr>
        <w:t>o</w:t>
      </w:r>
      <w:r w:rsidRPr="00C036B0">
        <w:rPr>
          <w:sz w:val="22"/>
          <w:szCs w:val="22"/>
        </w:rPr>
        <w:t>f</w:t>
      </w:r>
      <w:r w:rsidR="00417CAC">
        <w:rPr>
          <w:sz w:val="22"/>
          <w:szCs w:val="22"/>
        </w:rPr>
        <w:t xml:space="preserve"> </w:t>
      </w:r>
      <w:r w:rsidRPr="00C036B0">
        <w:rPr>
          <w:sz w:val="22"/>
          <w:szCs w:val="22"/>
        </w:rPr>
        <w:t>t</w:t>
      </w:r>
      <w:r w:rsidRPr="00C036B0">
        <w:rPr>
          <w:spacing w:val="-1"/>
          <w:sz w:val="22"/>
          <w:szCs w:val="22"/>
        </w:rPr>
        <w:t>h</w:t>
      </w:r>
      <w:r w:rsidRPr="00C036B0">
        <w:rPr>
          <w:sz w:val="22"/>
          <w:szCs w:val="22"/>
        </w:rPr>
        <w:t>e</w:t>
      </w:r>
      <w:r w:rsidR="00417CAC">
        <w:rPr>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sidR="00417CAC">
        <w:rPr>
          <w:sz w:val="22"/>
          <w:szCs w:val="22"/>
        </w:rPr>
        <w:t xml:space="preserve"> </w:t>
      </w:r>
      <w:r w:rsidRPr="00C036B0">
        <w:rPr>
          <w:sz w:val="22"/>
          <w:szCs w:val="22"/>
        </w:rPr>
        <w:t>Doc</w:t>
      </w:r>
      <w:r w:rsidRPr="00C036B0">
        <w:rPr>
          <w:spacing w:val="1"/>
          <w:sz w:val="22"/>
          <w:szCs w:val="22"/>
        </w:rPr>
        <w:t>u</w:t>
      </w:r>
      <w:r w:rsidRPr="00C036B0">
        <w:rPr>
          <w:spacing w:val="-1"/>
          <w:sz w:val="22"/>
          <w:szCs w:val="22"/>
        </w:rPr>
        <w:t>m</w:t>
      </w:r>
      <w:r w:rsidRPr="00C036B0">
        <w:rPr>
          <w:spacing w:val="1"/>
          <w:sz w:val="22"/>
          <w:szCs w:val="22"/>
        </w:rPr>
        <w:t>en</w:t>
      </w:r>
      <w:r w:rsidRPr="00C036B0">
        <w:rPr>
          <w:spacing w:val="-2"/>
          <w:sz w:val="22"/>
          <w:szCs w:val="22"/>
        </w:rPr>
        <w:t>t</w:t>
      </w:r>
      <w:r w:rsidRPr="00C036B0">
        <w:rPr>
          <w:sz w:val="22"/>
          <w:szCs w:val="22"/>
        </w:rPr>
        <w:t>s is</w:t>
      </w:r>
      <w:r w:rsidR="00417CAC">
        <w:rPr>
          <w:sz w:val="22"/>
          <w:szCs w:val="22"/>
        </w:rPr>
        <w:t xml:space="preserve"> </w:t>
      </w:r>
      <w:r w:rsidRPr="00C036B0">
        <w:rPr>
          <w:spacing w:val="1"/>
          <w:sz w:val="22"/>
          <w:szCs w:val="22"/>
        </w:rPr>
        <w:t>a</w:t>
      </w:r>
      <w:r w:rsidRPr="00C036B0">
        <w:rPr>
          <w:sz w:val="22"/>
          <w:szCs w:val="22"/>
        </w:rPr>
        <w:t>lso</w:t>
      </w:r>
      <w:r w:rsidR="00417CAC">
        <w:rPr>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sidR="00417CAC">
        <w:rPr>
          <w:sz w:val="22"/>
          <w:szCs w:val="22"/>
        </w:rPr>
        <w:t xml:space="preserve"> </w:t>
      </w:r>
      <w:r w:rsidRPr="00C036B0">
        <w:rPr>
          <w:spacing w:val="3"/>
          <w:sz w:val="22"/>
          <w:szCs w:val="22"/>
        </w:rPr>
        <w:t>f</w:t>
      </w:r>
      <w:r w:rsidRPr="00C036B0">
        <w:rPr>
          <w:spacing w:val="1"/>
          <w:sz w:val="22"/>
          <w:szCs w:val="22"/>
        </w:rPr>
        <w:t>o</w:t>
      </w:r>
      <w:r w:rsidRPr="00C036B0">
        <w:rPr>
          <w:color w:val="000000"/>
          <w:sz w:val="22"/>
          <w:szCs w:val="22"/>
        </w:rPr>
        <w:t>r</w:t>
      </w:r>
      <w:r w:rsidR="00417CAC">
        <w:rPr>
          <w:color w:val="000000"/>
          <w:sz w:val="22"/>
          <w:szCs w:val="22"/>
        </w:rPr>
        <w:t xml:space="preserve"> </w:t>
      </w:r>
      <w:r w:rsidRPr="00C036B0">
        <w:rPr>
          <w:color w:val="000000"/>
          <w:sz w:val="22"/>
          <w:szCs w:val="22"/>
        </w:rPr>
        <w:t>i</w:t>
      </w:r>
      <w:r w:rsidRPr="00C036B0">
        <w:rPr>
          <w:color w:val="000000"/>
          <w:spacing w:val="-2"/>
          <w:sz w:val="22"/>
          <w:szCs w:val="22"/>
        </w:rPr>
        <w:t>n</w:t>
      </w:r>
      <w:r w:rsidRPr="00C036B0">
        <w:rPr>
          <w:color w:val="000000"/>
          <w:sz w:val="22"/>
          <w:szCs w:val="22"/>
        </w:rPr>
        <w:t>f</w:t>
      </w:r>
      <w:r w:rsidRPr="00C036B0">
        <w:rPr>
          <w:color w:val="000000"/>
          <w:spacing w:val="1"/>
          <w:sz w:val="22"/>
          <w:szCs w:val="22"/>
        </w:rPr>
        <w:t>o</w:t>
      </w:r>
      <w:r w:rsidRPr="00C036B0">
        <w:rPr>
          <w:color w:val="000000"/>
          <w:sz w:val="22"/>
          <w:szCs w:val="22"/>
        </w:rPr>
        <w:t>r</w:t>
      </w:r>
      <w:r w:rsidRPr="00C036B0">
        <w:rPr>
          <w:color w:val="000000"/>
          <w:spacing w:val="1"/>
          <w:sz w:val="22"/>
          <w:szCs w:val="22"/>
        </w:rPr>
        <w:t>ma</w:t>
      </w:r>
      <w:r w:rsidRPr="00C036B0">
        <w:rPr>
          <w:color w:val="000000"/>
          <w:sz w:val="22"/>
          <w:szCs w:val="22"/>
        </w:rPr>
        <w:t>t</w:t>
      </w:r>
      <w:r w:rsidRPr="00C036B0">
        <w:rPr>
          <w:color w:val="000000"/>
          <w:spacing w:val="-2"/>
          <w:sz w:val="22"/>
          <w:szCs w:val="22"/>
        </w:rPr>
        <w:t>i</w:t>
      </w:r>
      <w:r w:rsidRPr="00C036B0">
        <w:rPr>
          <w:color w:val="000000"/>
          <w:spacing w:val="1"/>
          <w:sz w:val="22"/>
          <w:szCs w:val="22"/>
        </w:rPr>
        <w:t>o</w:t>
      </w:r>
      <w:r w:rsidRPr="00C036B0">
        <w:rPr>
          <w:color w:val="000000"/>
          <w:sz w:val="22"/>
          <w:szCs w:val="22"/>
        </w:rPr>
        <w:t>n</w:t>
      </w:r>
      <w:r w:rsidR="00417CAC">
        <w:rPr>
          <w:color w:val="000000"/>
          <w:sz w:val="22"/>
          <w:szCs w:val="22"/>
        </w:rPr>
        <w:t xml:space="preserve"> </w:t>
      </w:r>
      <w:r w:rsidRPr="00C036B0">
        <w:rPr>
          <w:color w:val="000000"/>
          <w:spacing w:val="1"/>
          <w:sz w:val="22"/>
          <w:szCs w:val="22"/>
        </w:rPr>
        <w:t>on</w:t>
      </w:r>
      <w:r w:rsidRPr="00C036B0">
        <w:rPr>
          <w:color w:val="000000"/>
          <w:sz w:val="22"/>
          <w:szCs w:val="22"/>
        </w:rPr>
        <w:t>ly</w:t>
      </w:r>
      <w:r w:rsidR="00417CAC">
        <w:rPr>
          <w:color w:val="000000"/>
          <w:sz w:val="22"/>
          <w:szCs w:val="22"/>
        </w:rPr>
        <w:t xml:space="preserve"> </w:t>
      </w:r>
      <w:r w:rsidRPr="00C036B0">
        <w:rPr>
          <w:color w:val="000000"/>
          <w:spacing w:val="1"/>
          <w:sz w:val="22"/>
          <w:szCs w:val="22"/>
        </w:rPr>
        <w:t>o</w:t>
      </w:r>
      <w:r w:rsidRPr="00C036B0">
        <w:rPr>
          <w:color w:val="000000"/>
          <w:sz w:val="22"/>
          <w:szCs w:val="22"/>
        </w:rPr>
        <w:t>n</w:t>
      </w:r>
      <w:r w:rsidR="00417CAC">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417CAC">
        <w:rPr>
          <w:color w:val="000000"/>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sidR="00417CAC">
        <w:rPr>
          <w:color w:val="000000"/>
          <w:sz w:val="22"/>
          <w:szCs w:val="22"/>
        </w:rPr>
        <w:t xml:space="preserve"> </w:t>
      </w:r>
      <w:r w:rsidRPr="00C036B0">
        <w:rPr>
          <w:color w:val="000000"/>
          <w:spacing w:val="-1"/>
          <w:sz w:val="22"/>
          <w:szCs w:val="22"/>
        </w:rPr>
        <w:t>o</w:t>
      </w:r>
      <w:r w:rsidRPr="00C036B0">
        <w:rPr>
          <w:color w:val="000000"/>
          <w:sz w:val="22"/>
          <w:szCs w:val="22"/>
        </w:rPr>
        <w:t>f</w:t>
      </w:r>
      <w:r w:rsidR="00417CAC">
        <w:rPr>
          <w:color w:val="000000"/>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sidR="00417CAC">
        <w:rPr>
          <w:color w:val="000000"/>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sidR="00417CAC">
        <w:rPr>
          <w:color w:val="000000"/>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sidR="00417CAC">
        <w:rPr>
          <w:color w:val="000000"/>
          <w:sz w:val="22"/>
          <w:szCs w:val="22"/>
        </w:rPr>
        <w:t xml:space="preserve"> </w:t>
      </w:r>
      <w:r w:rsidRPr="00C036B0">
        <w:rPr>
          <w:color w:val="000000"/>
          <w:spacing w:val="2"/>
          <w:sz w:val="22"/>
          <w:szCs w:val="22"/>
        </w:rPr>
        <w:t>(</w:t>
      </w:r>
      <w:hyperlink r:id="rId9"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rsidR="00417CAC">
        <w:t xml:space="preserve"> </w:t>
      </w:r>
      <w:r w:rsidR="00791993">
        <w:rPr>
          <w:color w:val="000000"/>
          <w:spacing w:val="26"/>
          <w:sz w:val="22"/>
          <w:szCs w:val="22"/>
        </w:rPr>
        <w:t>and</w:t>
      </w:r>
      <w:r w:rsidR="00417CAC">
        <w:rPr>
          <w:color w:val="000000"/>
          <w:spacing w:val="26"/>
          <w:sz w:val="22"/>
          <w:szCs w:val="22"/>
        </w:rPr>
        <w:t xml:space="preserve"> </w:t>
      </w:r>
      <w:hyperlink r:id="rId10" w:history="1">
        <w:r w:rsidRPr="00A82FD7">
          <w:rPr>
            <w:rStyle w:val="Hyperlink"/>
            <w:spacing w:val="26"/>
            <w:sz w:val="22"/>
            <w:szCs w:val="22"/>
          </w:rPr>
          <w:t>www.ric.gop.pk</w:t>
        </w:r>
      </w:hyperlink>
      <w:r w:rsidR="00417CAC">
        <w:t xml:space="preserve"> </w:t>
      </w:r>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sidR="00417CAC">
        <w:rPr>
          <w:color w:val="000000"/>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sidR="00417CAC">
        <w:rPr>
          <w:color w:val="000000"/>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sidR="00417CAC">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p>
    <w:p w:rsidR="00AA15C4" w:rsidRPr="00C036B0" w:rsidRDefault="00AA15C4" w:rsidP="00D86797">
      <w:pPr>
        <w:widowControl w:val="0"/>
        <w:autoSpaceDE w:val="0"/>
        <w:autoSpaceDN w:val="0"/>
        <w:adjustRightInd w:val="0"/>
        <w:spacing w:line="360" w:lineRule="auto"/>
        <w:rPr>
          <w:color w:val="000000"/>
          <w:sz w:val="22"/>
          <w:szCs w:val="22"/>
        </w:rPr>
      </w:pPr>
    </w:p>
    <w:p w:rsidR="00AA15C4" w:rsidRPr="00C036B0" w:rsidRDefault="00AA15C4" w:rsidP="00D952EC">
      <w:pPr>
        <w:widowControl w:val="0"/>
        <w:tabs>
          <w:tab w:val="left" w:pos="820"/>
        </w:tabs>
        <w:autoSpaceDE w:val="0"/>
        <w:autoSpaceDN w:val="0"/>
        <w:adjustRightInd w:val="0"/>
        <w:spacing w:line="360" w:lineRule="auto"/>
        <w:ind w:left="100" w:right="79"/>
        <w:jc w:val="both"/>
        <w:rPr>
          <w:color w:val="000000"/>
          <w:sz w:val="22"/>
          <w:szCs w:val="22"/>
        </w:rPr>
      </w:pP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
          <w:sz w:val="22"/>
          <w:szCs w:val="22"/>
        </w:rPr>
        <w:t>b</w:t>
      </w:r>
      <w:r w:rsidRPr="00C036B0">
        <w:rPr>
          <w:color w:val="000000"/>
          <w:sz w:val="22"/>
          <w:szCs w:val="22"/>
        </w:rPr>
        <w:t>e 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le 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 </w:t>
      </w:r>
      <w:r w:rsidRPr="00C036B0">
        <w:rPr>
          <w:color w:val="000000"/>
          <w:spacing w:val="2"/>
          <w:sz w:val="22"/>
          <w:szCs w:val="22"/>
        </w:rPr>
        <w:t>T</w:t>
      </w:r>
      <w:r w:rsidRPr="00C036B0">
        <w:rPr>
          <w:color w:val="000000"/>
          <w:spacing w:val="-3"/>
          <w:sz w:val="22"/>
          <w:szCs w:val="22"/>
        </w:rPr>
        <w:t>w</w:t>
      </w:r>
      <w:r w:rsidRPr="00C036B0">
        <w:rPr>
          <w:color w:val="000000"/>
          <w:sz w:val="22"/>
          <w:szCs w:val="22"/>
        </w:rPr>
        <w:t>o 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00417CAC">
        <w:rPr>
          <w:color w:val="000000"/>
          <w:sz w:val="22"/>
          <w:szCs w:val="22"/>
        </w:rPr>
        <w:t xml:space="preserve"> </w:t>
      </w:r>
      <w:r w:rsidRPr="00C036B0">
        <w:rPr>
          <w:color w:val="000000"/>
          <w:spacing w:val="1"/>
          <w:sz w:val="22"/>
          <w:szCs w:val="22"/>
        </w:rPr>
        <w:t>a</w:t>
      </w:r>
      <w:r w:rsidRPr="00C036B0">
        <w:rPr>
          <w:color w:val="000000"/>
          <w:sz w:val="22"/>
          <w:szCs w:val="22"/>
        </w:rPr>
        <w:t>s</w:t>
      </w:r>
      <w:r w:rsidR="00417CAC">
        <w:rPr>
          <w:color w:val="000000"/>
          <w:sz w:val="22"/>
          <w:szCs w:val="22"/>
        </w:rPr>
        <w:t xml:space="preserve"> </w:t>
      </w:r>
      <w:r w:rsidRPr="00C036B0">
        <w:rPr>
          <w:color w:val="000000"/>
          <w:spacing w:val="1"/>
          <w:sz w:val="22"/>
          <w:szCs w:val="22"/>
        </w:rPr>
        <w:t>pe</w:t>
      </w:r>
      <w:r w:rsidRPr="00C036B0">
        <w:rPr>
          <w:color w:val="000000"/>
          <w:sz w:val="22"/>
          <w:szCs w:val="22"/>
        </w:rPr>
        <w:t xml:space="preserve">r </w:t>
      </w:r>
      <w:r>
        <w:rPr>
          <w:color w:val="000000"/>
          <w:sz w:val="22"/>
          <w:szCs w:val="22"/>
        </w:rPr>
        <w:t>PPRA Rule 2014</w:t>
      </w:r>
      <w:r w:rsidR="00D82C13">
        <w:rPr>
          <w:color w:val="000000"/>
          <w:sz w:val="22"/>
          <w:szCs w:val="22"/>
        </w:rPr>
        <w:t xml:space="preserve"> (amended)</w:t>
      </w:r>
    </w:p>
    <w:p w:rsidR="00AA15C4" w:rsidRPr="00C036B0" w:rsidRDefault="00AA15C4" w:rsidP="00D86797">
      <w:pPr>
        <w:widowControl w:val="0"/>
        <w:autoSpaceDE w:val="0"/>
        <w:autoSpaceDN w:val="0"/>
        <w:adjustRightInd w:val="0"/>
        <w:spacing w:before="19" w:line="360" w:lineRule="auto"/>
        <w:rPr>
          <w:color w:val="000000"/>
          <w:sz w:val="22"/>
          <w:szCs w:val="22"/>
        </w:rPr>
      </w:pPr>
    </w:p>
    <w:p w:rsidR="00AA15C4" w:rsidRDefault="00AA15C4" w:rsidP="00D952EC">
      <w:pPr>
        <w:widowControl w:val="0"/>
        <w:autoSpaceDE w:val="0"/>
        <w:autoSpaceDN w:val="0"/>
        <w:adjustRightInd w:val="0"/>
        <w:spacing w:line="360" w:lineRule="auto"/>
        <w:jc w:val="both"/>
        <w:rPr>
          <w:color w:val="000000"/>
          <w:spacing w:val="22"/>
          <w:sz w:val="22"/>
          <w:szCs w:val="22"/>
        </w:rPr>
      </w:pPr>
      <w:r w:rsidRPr="005A5334">
        <w:rPr>
          <w:color w:val="000000"/>
          <w:spacing w:val="-2"/>
          <w:sz w:val="22"/>
          <w:szCs w:val="22"/>
        </w:rPr>
        <w:t>B</w:t>
      </w:r>
      <w:r w:rsidRPr="005A5334">
        <w:rPr>
          <w:color w:val="000000"/>
          <w:spacing w:val="-3"/>
          <w:sz w:val="22"/>
          <w:szCs w:val="22"/>
        </w:rPr>
        <w:t>i</w:t>
      </w:r>
      <w:r w:rsidRPr="005A5334">
        <w:rPr>
          <w:color w:val="000000"/>
          <w:spacing w:val="-1"/>
          <w:sz w:val="22"/>
          <w:szCs w:val="22"/>
        </w:rPr>
        <w:t>d</w:t>
      </w:r>
      <w:r w:rsidRPr="005A5334">
        <w:rPr>
          <w:color w:val="000000"/>
          <w:sz w:val="22"/>
          <w:szCs w:val="22"/>
        </w:rPr>
        <w:t>s</w:t>
      </w:r>
      <w:r w:rsidR="00417CAC">
        <w:rPr>
          <w:color w:val="000000"/>
          <w:sz w:val="22"/>
          <w:szCs w:val="22"/>
        </w:rPr>
        <w:t xml:space="preserve"> </w:t>
      </w:r>
      <w:r w:rsidRPr="005A5334">
        <w:rPr>
          <w:color w:val="000000"/>
          <w:spacing w:val="-1"/>
          <w:sz w:val="22"/>
          <w:szCs w:val="22"/>
        </w:rPr>
        <w:t>mu</w:t>
      </w:r>
      <w:r w:rsidRPr="005A5334">
        <w:rPr>
          <w:color w:val="000000"/>
          <w:spacing w:val="-2"/>
          <w:sz w:val="22"/>
          <w:szCs w:val="22"/>
        </w:rPr>
        <w:t>s</w:t>
      </w:r>
      <w:r w:rsidRPr="005A5334">
        <w:rPr>
          <w:color w:val="000000"/>
          <w:sz w:val="22"/>
          <w:szCs w:val="22"/>
        </w:rPr>
        <w:t>t</w:t>
      </w:r>
      <w:r w:rsidR="00417CAC">
        <w:rPr>
          <w:color w:val="000000"/>
          <w:sz w:val="22"/>
          <w:szCs w:val="22"/>
        </w:rPr>
        <w:t xml:space="preserve"> </w:t>
      </w:r>
      <w:r w:rsidRPr="005A5334">
        <w:rPr>
          <w:color w:val="000000"/>
          <w:spacing w:val="-1"/>
          <w:sz w:val="22"/>
          <w:szCs w:val="22"/>
        </w:rPr>
        <w:t>b</w:t>
      </w:r>
      <w:r w:rsidRPr="005A5334">
        <w:rPr>
          <w:color w:val="000000"/>
          <w:sz w:val="22"/>
          <w:szCs w:val="22"/>
        </w:rPr>
        <w:t>e</w:t>
      </w:r>
      <w:r w:rsidR="00417CAC">
        <w:rPr>
          <w:color w:val="000000"/>
          <w:sz w:val="22"/>
          <w:szCs w:val="22"/>
        </w:rPr>
        <w:t xml:space="preserve"> </w:t>
      </w:r>
      <w:r w:rsidRPr="005A5334">
        <w:rPr>
          <w:color w:val="000000"/>
          <w:spacing w:val="-1"/>
          <w:sz w:val="22"/>
          <w:szCs w:val="22"/>
        </w:rPr>
        <w:t>de</w:t>
      </w:r>
      <w:r w:rsidRPr="005A5334">
        <w:rPr>
          <w:color w:val="000000"/>
          <w:spacing w:val="-3"/>
          <w:sz w:val="22"/>
          <w:szCs w:val="22"/>
        </w:rPr>
        <w:t>li</w:t>
      </w:r>
      <w:r w:rsidRPr="005A5334">
        <w:rPr>
          <w:color w:val="000000"/>
          <w:spacing w:val="-5"/>
          <w:sz w:val="22"/>
          <w:szCs w:val="22"/>
        </w:rPr>
        <w:t>v</w:t>
      </w:r>
      <w:r w:rsidRPr="005A5334">
        <w:rPr>
          <w:color w:val="000000"/>
          <w:spacing w:val="-1"/>
          <w:sz w:val="22"/>
          <w:szCs w:val="22"/>
        </w:rPr>
        <w:t>e</w:t>
      </w:r>
      <w:r w:rsidRPr="005A5334">
        <w:rPr>
          <w:color w:val="000000"/>
          <w:spacing w:val="-3"/>
          <w:sz w:val="22"/>
          <w:szCs w:val="22"/>
        </w:rPr>
        <w:t>r</w:t>
      </w:r>
      <w:r w:rsidRPr="005A5334">
        <w:rPr>
          <w:color w:val="000000"/>
          <w:spacing w:val="-1"/>
          <w:sz w:val="22"/>
          <w:szCs w:val="22"/>
        </w:rPr>
        <w:t>e</w:t>
      </w:r>
      <w:r w:rsidRPr="005A5334">
        <w:rPr>
          <w:color w:val="000000"/>
          <w:sz w:val="22"/>
          <w:szCs w:val="22"/>
        </w:rPr>
        <w:t>d</w:t>
      </w:r>
      <w:r w:rsidR="00417CAC">
        <w:rPr>
          <w:color w:val="000000"/>
          <w:sz w:val="22"/>
          <w:szCs w:val="22"/>
        </w:rPr>
        <w:t xml:space="preserve"> </w:t>
      </w:r>
      <w:r w:rsidRPr="005A5334">
        <w:rPr>
          <w:color w:val="000000"/>
          <w:spacing w:val="-2"/>
          <w:sz w:val="22"/>
          <w:szCs w:val="22"/>
        </w:rPr>
        <w:t>t</w:t>
      </w:r>
      <w:r w:rsidRPr="005A5334">
        <w:rPr>
          <w:color w:val="000000"/>
          <w:sz w:val="22"/>
          <w:szCs w:val="22"/>
        </w:rPr>
        <w:t>o</w:t>
      </w:r>
      <w:r w:rsidR="00417CAC">
        <w:rPr>
          <w:color w:val="000000"/>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sidR="00417CAC">
        <w:rPr>
          <w:color w:val="000000"/>
          <w:sz w:val="22"/>
          <w:szCs w:val="22"/>
        </w:rPr>
        <w:t xml:space="preserve"> </w:t>
      </w:r>
      <w:r w:rsidRPr="005A5334">
        <w:rPr>
          <w:color w:val="000000"/>
          <w:spacing w:val="-1"/>
          <w:sz w:val="22"/>
          <w:szCs w:val="22"/>
        </w:rPr>
        <w:t>add</w:t>
      </w:r>
      <w:r w:rsidRPr="005A5334">
        <w:rPr>
          <w:color w:val="000000"/>
          <w:spacing w:val="-3"/>
          <w:sz w:val="22"/>
          <w:szCs w:val="22"/>
        </w:rPr>
        <w:t>r</w:t>
      </w:r>
      <w:r w:rsidRPr="005A5334">
        <w:rPr>
          <w:color w:val="000000"/>
          <w:spacing w:val="-1"/>
          <w:sz w:val="22"/>
          <w:szCs w:val="22"/>
        </w:rPr>
        <w:t>e</w:t>
      </w:r>
      <w:r w:rsidRPr="005A5334">
        <w:rPr>
          <w:color w:val="000000"/>
          <w:spacing w:val="-2"/>
          <w:sz w:val="22"/>
          <w:szCs w:val="22"/>
        </w:rPr>
        <w:t>s</w:t>
      </w:r>
      <w:r w:rsidRPr="005A5334">
        <w:rPr>
          <w:color w:val="000000"/>
          <w:sz w:val="22"/>
          <w:szCs w:val="22"/>
        </w:rPr>
        <w:t>s</w:t>
      </w:r>
      <w:r w:rsidR="00417CAC">
        <w:rPr>
          <w:color w:val="000000"/>
          <w:sz w:val="22"/>
          <w:szCs w:val="22"/>
        </w:rPr>
        <w:t xml:space="preserve"> </w:t>
      </w:r>
      <w:r w:rsidRPr="005A5334">
        <w:rPr>
          <w:color w:val="000000"/>
          <w:spacing w:val="-1"/>
          <w:sz w:val="22"/>
          <w:szCs w:val="22"/>
        </w:rPr>
        <w:t>be</w:t>
      </w:r>
      <w:r w:rsidRPr="005A5334">
        <w:rPr>
          <w:color w:val="000000"/>
          <w:spacing w:val="-3"/>
          <w:sz w:val="22"/>
          <w:szCs w:val="22"/>
        </w:rPr>
        <w:t>l</w:t>
      </w:r>
      <w:r w:rsidRPr="005A5334">
        <w:rPr>
          <w:color w:val="000000"/>
          <w:spacing w:val="-1"/>
          <w:sz w:val="22"/>
          <w:szCs w:val="22"/>
        </w:rPr>
        <w:t>o</w:t>
      </w:r>
      <w:r w:rsidRPr="005A5334">
        <w:rPr>
          <w:color w:val="000000"/>
          <w:sz w:val="22"/>
          <w:szCs w:val="22"/>
        </w:rPr>
        <w:t>w</w:t>
      </w:r>
      <w:r w:rsidR="00417CAC">
        <w:rPr>
          <w:color w:val="000000"/>
          <w:sz w:val="22"/>
          <w:szCs w:val="22"/>
        </w:rPr>
        <w:t xml:space="preserve"> </w:t>
      </w:r>
      <w:r w:rsidRPr="005A5334">
        <w:rPr>
          <w:color w:val="000000"/>
          <w:spacing w:val="-1"/>
          <w:sz w:val="22"/>
          <w:szCs w:val="22"/>
        </w:rPr>
        <w:t>a</w:t>
      </w:r>
      <w:r w:rsidRPr="005A5334">
        <w:rPr>
          <w:color w:val="000000"/>
          <w:sz w:val="22"/>
          <w:szCs w:val="22"/>
        </w:rPr>
        <w:t>t</w:t>
      </w:r>
      <w:r w:rsidR="00417CAC">
        <w:rPr>
          <w:color w:val="000000"/>
          <w:sz w:val="22"/>
          <w:szCs w:val="22"/>
        </w:rPr>
        <w:t xml:space="preserve"> </w:t>
      </w:r>
      <w:r w:rsidRPr="005A5334">
        <w:rPr>
          <w:color w:val="000000"/>
          <w:spacing w:val="-1"/>
          <w:sz w:val="22"/>
          <w:szCs w:val="22"/>
        </w:rPr>
        <w:t>o</w:t>
      </w:r>
      <w:r w:rsidRPr="005A5334">
        <w:rPr>
          <w:color w:val="000000"/>
          <w:sz w:val="22"/>
          <w:szCs w:val="22"/>
        </w:rPr>
        <w:t>r</w:t>
      </w:r>
      <w:r w:rsidR="00417CAC">
        <w:rPr>
          <w:color w:val="000000"/>
          <w:sz w:val="22"/>
          <w:szCs w:val="22"/>
        </w:rPr>
        <w:t xml:space="preserve"> </w:t>
      </w:r>
      <w:r w:rsidRPr="005A5334">
        <w:rPr>
          <w:color w:val="000000"/>
          <w:spacing w:val="-1"/>
          <w:sz w:val="22"/>
          <w:szCs w:val="22"/>
        </w:rPr>
        <w:t>be</w:t>
      </w:r>
      <w:r w:rsidRPr="005A5334">
        <w:rPr>
          <w:color w:val="000000"/>
          <w:spacing w:val="-2"/>
          <w:sz w:val="22"/>
          <w:szCs w:val="22"/>
        </w:rPr>
        <w:t>f</w:t>
      </w:r>
      <w:r w:rsidRPr="005A5334">
        <w:rPr>
          <w:color w:val="000000"/>
          <w:spacing w:val="-1"/>
          <w:sz w:val="22"/>
          <w:szCs w:val="22"/>
        </w:rPr>
        <w:t>o</w:t>
      </w:r>
      <w:r w:rsidRPr="005A5334">
        <w:rPr>
          <w:color w:val="000000"/>
          <w:spacing w:val="-3"/>
          <w:sz w:val="22"/>
          <w:szCs w:val="22"/>
        </w:rPr>
        <w:t>r</w:t>
      </w:r>
      <w:r w:rsidRPr="005A5334">
        <w:rPr>
          <w:color w:val="000000"/>
          <w:sz w:val="22"/>
          <w:szCs w:val="22"/>
        </w:rPr>
        <w:t>e</w:t>
      </w:r>
      <w:r w:rsidR="00417CAC">
        <w:rPr>
          <w:color w:val="000000"/>
          <w:sz w:val="22"/>
          <w:szCs w:val="22"/>
        </w:rPr>
        <w:t xml:space="preserve"> </w:t>
      </w:r>
      <w:r w:rsidRPr="005A5334">
        <w:rPr>
          <w:b/>
          <w:spacing w:val="-1"/>
          <w:sz w:val="22"/>
          <w:szCs w:val="22"/>
        </w:rPr>
        <w:t xml:space="preserve">11:00 am on </w:t>
      </w:r>
      <w:r w:rsidR="00D952EC">
        <w:rPr>
          <w:b/>
          <w:spacing w:val="-1"/>
          <w:sz w:val="22"/>
          <w:szCs w:val="22"/>
        </w:rPr>
        <w:t>15-07-2024</w:t>
      </w:r>
      <w:r w:rsidR="00417CAC">
        <w:rPr>
          <w:b/>
          <w:spacing w:val="-1"/>
          <w:sz w:val="22"/>
          <w:szCs w:val="22"/>
        </w:rPr>
        <w:t xml:space="preserve"> </w:t>
      </w:r>
      <w:r w:rsidRPr="005A5334">
        <w:rPr>
          <w:spacing w:val="-2"/>
          <w:sz w:val="22"/>
          <w:szCs w:val="22"/>
        </w:rPr>
        <w:t>B</w:t>
      </w:r>
      <w:r w:rsidRPr="005A5334">
        <w:rPr>
          <w:spacing w:val="-3"/>
          <w:sz w:val="22"/>
          <w:szCs w:val="22"/>
        </w:rPr>
        <w:t>i</w:t>
      </w:r>
      <w:r w:rsidRPr="005A5334">
        <w:rPr>
          <w:sz w:val="22"/>
          <w:szCs w:val="22"/>
        </w:rPr>
        <w:t>d</w:t>
      </w:r>
      <w:r w:rsidR="00417CAC">
        <w:rPr>
          <w:sz w:val="22"/>
          <w:szCs w:val="22"/>
        </w:rPr>
        <w:t xml:space="preserve"> </w:t>
      </w:r>
      <w:r w:rsidRPr="00E26787">
        <w:rPr>
          <w:spacing w:val="-2"/>
          <w:sz w:val="22"/>
          <w:szCs w:val="22"/>
        </w:rPr>
        <w:t>s</w:t>
      </w:r>
      <w:r w:rsidRPr="00E26787">
        <w:rPr>
          <w:spacing w:val="-1"/>
          <w:sz w:val="22"/>
          <w:szCs w:val="22"/>
        </w:rPr>
        <w:t>e</w:t>
      </w:r>
      <w:r w:rsidRPr="00E26787">
        <w:rPr>
          <w:spacing w:val="-2"/>
          <w:sz w:val="22"/>
          <w:szCs w:val="22"/>
        </w:rPr>
        <w:t>c</w:t>
      </w:r>
      <w:r w:rsidRPr="00E26787">
        <w:rPr>
          <w:spacing w:val="-1"/>
          <w:sz w:val="22"/>
          <w:szCs w:val="22"/>
        </w:rPr>
        <w:t>u</w:t>
      </w:r>
      <w:r w:rsidRPr="00E26787">
        <w:rPr>
          <w:spacing w:val="-3"/>
          <w:sz w:val="22"/>
          <w:szCs w:val="22"/>
        </w:rPr>
        <w:t>ri</w:t>
      </w:r>
      <w:r w:rsidRPr="00E26787">
        <w:rPr>
          <w:sz w:val="22"/>
          <w:szCs w:val="22"/>
        </w:rPr>
        <w:t>ty</w:t>
      </w:r>
      <w:r w:rsidRPr="00E26787">
        <w:rPr>
          <w:spacing w:val="-1"/>
          <w:sz w:val="22"/>
          <w:szCs w:val="22"/>
        </w:rPr>
        <w:t xml:space="preserve"> o</w:t>
      </w:r>
      <w:r w:rsidRPr="00E26787">
        <w:rPr>
          <w:sz w:val="22"/>
          <w:szCs w:val="22"/>
        </w:rPr>
        <w:t>f</w:t>
      </w:r>
      <w:r w:rsidR="0051096E">
        <w:rPr>
          <w:sz w:val="22"/>
          <w:szCs w:val="22"/>
        </w:rPr>
        <w:t xml:space="preserve"> </w:t>
      </w:r>
      <w:r w:rsidRPr="00E26787">
        <w:rPr>
          <w:spacing w:val="-1"/>
          <w:sz w:val="22"/>
          <w:szCs w:val="22"/>
        </w:rPr>
        <w:t>2</w:t>
      </w:r>
      <w:r w:rsidRPr="00E26787">
        <w:rPr>
          <w:sz w:val="22"/>
          <w:szCs w:val="22"/>
        </w:rPr>
        <w:t>%</w:t>
      </w:r>
      <w:r w:rsidR="0051096E">
        <w:rPr>
          <w:sz w:val="22"/>
          <w:szCs w:val="22"/>
        </w:rPr>
        <w:t xml:space="preserve"> </w:t>
      </w:r>
      <w:r w:rsidRPr="00E26787">
        <w:rPr>
          <w:spacing w:val="-4"/>
          <w:sz w:val="22"/>
          <w:szCs w:val="22"/>
        </w:rPr>
        <w:t>o</w:t>
      </w:r>
      <w:r w:rsidRPr="00E26787">
        <w:rPr>
          <w:sz w:val="22"/>
          <w:szCs w:val="22"/>
        </w:rPr>
        <w:t>f</w:t>
      </w:r>
      <w:r w:rsidR="0051096E">
        <w:rPr>
          <w:sz w:val="22"/>
          <w:szCs w:val="22"/>
        </w:rPr>
        <w:t xml:space="preserve"> </w:t>
      </w:r>
      <w:r w:rsidRPr="00E26787">
        <w:rPr>
          <w:spacing w:val="-2"/>
          <w:sz w:val="22"/>
          <w:szCs w:val="22"/>
        </w:rPr>
        <w:t>t</w:t>
      </w:r>
      <w:r w:rsidRPr="00E26787">
        <w:rPr>
          <w:spacing w:val="-4"/>
          <w:sz w:val="22"/>
          <w:szCs w:val="22"/>
        </w:rPr>
        <w:t>h</w:t>
      </w:r>
      <w:r w:rsidRPr="00E26787">
        <w:rPr>
          <w:sz w:val="22"/>
          <w:szCs w:val="22"/>
        </w:rPr>
        <w:t>e</w:t>
      </w:r>
      <w:r w:rsidR="0051096E">
        <w:rPr>
          <w:sz w:val="22"/>
          <w:szCs w:val="22"/>
        </w:rPr>
        <w:t xml:space="preserve"> </w:t>
      </w:r>
      <w:r w:rsidR="0057654D" w:rsidRPr="00E26787">
        <w:rPr>
          <w:spacing w:val="-2"/>
          <w:sz w:val="22"/>
          <w:szCs w:val="22"/>
        </w:rPr>
        <w:t>estimated price</w:t>
      </w:r>
      <w:r w:rsidR="00417CAC">
        <w:rPr>
          <w:spacing w:val="-2"/>
          <w:sz w:val="22"/>
          <w:szCs w:val="22"/>
        </w:rPr>
        <w:t xml:space="preserve"> </w:t>
      </w:r>
      <w:r w:rsidR="00417CAC">
        <w:rPr>
          <w:spacing w:val="-3"/>
          <w:sz w:val="22"/>
          <w:szCs w:val="22"/>
        </w:rPr>
        <w:t>in the</w:t>
      </w:r>
      <w:r w:rsidR="00417CAC">
        <w:rPr>
          <w:sz w:val="22"/>
          <w:szCs w:val="22"/>
        </w:rPr>
        <w:t xml:space="preserve"> </w:t>
      </w:r>
      <w:r w:rsidRPr="00E26787">
        <w:rPr>
          <w:spacing w:val="-2"/>
          <w:sz w:val="22"/>
          <w:szCs w:val="22"/>
        </w:rPr>
        <w:t>s</w:t>
      </w:r>
      <w:r w:rsidRPr="00E26787">
        <w:rPr>
          <w:spacing w:val="-1"/>
          <w:sz w:val="22"/>
          <w:szCs w:val="22"/>
        </w:rPr>
        <w:t>hap</w:t>
      </w:r>
      <w:r w:rsidRPr="00E26787">
        <w:rPr>
          <w:sz w:val="22"/>
          <w:szCs w:val="22"/>
        </w:rPr>
        <w:t>e</w:t>
      </w:r>
      <w:r w:rsidR="00417CAC">
        <w:rPr>
          <w:sz w:val="22"/>
          <w:szCs w:val="22"/>
        </w:rPr>
        <w:t xml:space="preserve"> </w:t>
      </w:r>
      <w:r w:rsidRPr="00E26787">
        <w:rPr>
          <w:spacing w:val="-4"/>
          <w:sz w:val="22"/>
          <w:szCs w:val="22"/>
        </w:rPr>
        <w:t>o</w:t>
      </w:r>
      <w:r w:rsidRPr="00E26787">
        <w:rPr>
          <w:sz w:val="22"/>
          <w:szCs w:val="22"/>
        </w:rPr>
        <w:t>f</w:t>
      </w:r>
      <w:r w:rsidR="00417CAC">
        <w:rPr>
          <w:sz w:val="22"/>
          <w:szCs w:val="22"/>
        </w:rPr>
        <w:t xml:space="preserve"> </w:t>
      </w:r>
      <w:r w:rsidR="002D2656" w:rsidRPr="00E26787">
        <w:rPr>
          <w:color w:val="000000"/>
          <w:spacing w:val="-1"/>
          <w:sz w:val="22"/>
          <w:szCs w:val="22"/>
        </w:rPr>
        <w:t>Pay Order/Bank Draft/Deposit at Call/Irrevocable Bank Guarantee</w:t>
      </w:r>
      <w:r w:rsidR="00417CAC">
        <w:rPr>
          <w:color w:val="000000"/>
          <w:spacing w:val="-1"/>
          <w:sz w:val="22"/>
          <w:szCs w:val="22"/>
        </w:rPr>
        <w:t xml:space="preserve"> </w:t>
      </w:r>
      <w:r w:rsidRPr="00E26787">
        <w:rPr>
          <w:color w:val="000000"/>
          <w:spacing w:val="-1"/>
          <w:sz w:val="22"/>
          <w:szCs w:val="22"/>
        </w:rPr>
        <w:t>should</w:t>
      </w:r>
      <w:r w:rsidR="00417CAC">
        <w:rPr>
          <w:color w:val="000000"/>
          <w:spacing w:val="-1"/>
          <w:sz w:val="22"/>
          <w:szCs w:val="22"/>
        </w:rPr>
        <w:t xml:space="preserve"> </w:t>
      </w:r>
      <w:r w:rsidRPr="00E26787">
        <w:rPr>
          <w:spacing w:val="-1"/>
          <w:sz w:val="22"/>
          <w:szCs w:val="22"/>
        </w:rPr>
        <w:t>b</w:t>
      </w:r>
      <w:r w:rsidRPr="00E26787">
        <w:rPr>
          <w:sz w:val="22"/>
          <w:szCs w:val="22"/>
        </w:rPr>
        <w:t>e</w:t>
      </w:r>
      <w:r w:rsidR="00417CAC">
        <w:rPr>
          <w:sz w:val="22"/>
          <w:szCs w:val="22"/>
        </w:rPr>
        <w:t xml:space="preserve"> </w:t>
      </w:r>
      <w:r w:rsidRPr="00E26787">
        <w:rPr>
          <w:b/>
          <w:sz w:val="22"/>
          <w:szCs w:val="22"/>
          <w:u w:val="single"/>
        </w:rPr>
        <w:t>attached</w:t>
      </w:r>
      <w:r w:rsidR="00417CAC">
        <w:rPr>
          <w:b/>
          <w:sz w:val="22"/>
          <w:szCs w:val="22"/>
          <w:u w:val="single"/>
        </w:rPr>
        <w:t xml:space="preserve"> </w:t>
      </w:r>
      <w:r w:rsidRPr="00E26787">
        <w:rPr>
          <w:b/>
          <w:spacing w:val="-3"/>
          <w:sz w:val="22"/>
          <w:szCs w:val="22"/>
          <w:u w:val="single"/>
        </w:rPr>
        <w:t>w</w:t>
      </w:r>
      <w:r w:rsidRPr="00E26787">
        <w:rPr>
          <w:b/>
          <w:sz w:val="22"/>
          <w:szCs w:val="22"/>
          <w:u w:val="single"/>
        </w:rPr>
        <w:t>ith</w:t>
      </w:r>
      <w:r w:rsidR="00417CAC">
        <w:rPr>
          <w:b/>
          <w:sz w:val="22"/>
          <w:szCs w:val="22"/>
          <w:u w:val="single"/>
        </w:rPr>
        <w:t xml:space="preserve"> </w:t>
      </w:r>
      <w:r w:rsidRPr="00E26787">
        <w:rPr>
          <w:b/>
          <w:sz w:val="22"/>
          <w:szCs w:val="22"/>
          <w:u w:val="single"/>
        </w:rPr>
        <w:t>t</w:t>
      </w:r>
      <w:r w:rsidRPr="00E26787">
        <w:rPr>
          <w:b/>
          <w:spacing w:val="1"/>
          <w:sz w:val="22"/>
          <w:szCs w:val="22"/>
          <w:u w:val="single"/>
        </w:rPr>
        <w:t>h</w:t>
      </w:r>
      <w:r w:rsidRPr="00E26787">
        <w:rPr>
          <w:b/>
          <w:sz w:val="22"/>
          <w:szCs w:val="22"/>
          <w:u w:val="single"/>
        </w:rPr>
        <w:t>e</w:t>
      </w:r>
      <w:r w:rsidR="00417CAC">
        <w:rPr>
          <w:b/>
          <w:sz w:val="22"/>
          <w:szCs w:val="22"/>
          <w:u w:val="single"/>
        </w:rPr>
        <w:t xml:space="preserve"> </w:t>
      </w:r>
      <w:r w:rsidRPr="00E26787">
        <w:rPr>
          <w:b/>
          <w:spacing w:val="3"/>
          <w:sz w:val="22"/>
          <w:szCs w:val="22"/>
          <w:u w:val="single"/>
        </w:rPr>
        <w:t>f</w:t>
      </w:r>
      <w:r w:rsidRPr="00E26787">
        <w:rPr>
          <w:b/>
          <w:sz w:val="22"/>
          <w:szCs w:val="22"/>
          <w:u w:val="single"/>
        </w:rPr>
        <w:t>i</w:t>
      </w:r>
      <w:r w:rsidRPr="00E26787">
        <w:rPr>
          <w:b/>
          <w:spacing w:val="-2"/>
          <w:sz w:val="22"/>
          <w:szCs w:val="22"/>
          <w:u w:val="single"/>
        </w:rPr>
        <w:t>n</w:t>
      </w:r>
      <w:r w:rsidRPr="00E26787">
        <w:rPr>
          <w:b/>
          <w:spacing w:val="1"/>
          <w:sz w:val="22"/>
          <w:szCs w:val="22"/>
          <w:u w:val="single"/>
        </w:rPr>
        <w:t>an</w:t>
      </w:r>
      <w:r w:rsidRPr="00E26787">
        <w:rPr>
          <w:b/>
          <w:sz w:val="22"/>
          <w:szCs w:val="22"/>
          <w:u w:val="single"/>
        </w:rPr>
        <w:t>cial</w:t>
      </w:r>
      <w:r w:rsidRPr="00E26787">
        <w:rPr>
          <w:b/>
          <w:spacing w:val="1"/>
          <w:sz w:val="22"/>
          <w:szCs w:val="22"/>
          <w:u w:val="single"/>
        </w:rPr>
        <w:t>b</w:t>
      </w:r>
      <w:r w:rsidRPr="00E26787">
        <w:rPr>
          <w:b/>
          <w:sz w:val="22"/>
          <w:szCs w:val="22"/>
          <w:u w:val="single"/>
        </w:rPr>
        <w:t>id</w:t>
      </w:r>
      <w:r w:rsidRPr="00E26787">
        <w:rPr>
          <w:sz w:val="22"/>
          <w:szCs w:val="22"/>
        </w:rPr>
        <w:t xml:space="preserve">. </w:t>
      </w:r>
      <w:r w:rsidRPr="00E26787">
        <w:rPr>
          <w:spacing w:val="-1"/>
          <w:sz w:val="22"/>
          <w:szCs w:val="22"/>
        </w:rPr>
        <w:t>La</w:t>
      </w:r>
      <w:r w:rsidRPr="00E26787">
        <w:rPr>
          <w:spacing w:val="-2"/>
          <w:sz w:val="22"/>
          <w:szCs w:val="22"/>
        </w:rPr>
        <w:t>t</w:t>
      </w:r>
      <w:r w:rsidRPr="00E26787">
        <w:rPr>
          <w:sz w:val="22"/>
          <w:szCs w:val="22"/>
        </w:rPr>
        <w:t>e</w:t>
      </w:r>
      <w:r w:rsidR="00417CAC">
        <w:rPr>
          <w:sz w:val="22"/>
          <w:szCs w:val="22"/>
        </w:rPr>
        <w:t xml:space="preserve"> </w:t>
      </w:r>
      <w:r w:rsidRPr="00E26787">
        <w:rPr>
          <w:spacing w:val="-1"/>
          <w:sz w:val="22"/>
          <w:szCs w:val="22"/>
        </w:rPr>
        <w:t>b</w:t>
      </w:r>
      <w:r w:rsidRPr="00E26787">
        <w:rPr>
          <w:spacing w:val="-3"/>
          <w:sz w:val="22"/>
          <w:szCs w:val="22"/>
        </w:rPr>
        <w:t>i</w:t>
      </w:r>
      <w:r w:rsidRPr="00E26787">
        <w:rPr>
          <w:spacing w:val="-1"/>
          <w:sz w:val="22"/>
          <w:szCs w:val="22"/>
        </w:rPr>
        <w:t>d</w:t>
      </w:r>
      <w:r w:rsidRPr="00E26787">
        <w:rPr>
          <w:sz w:val="22"/>
          <w:szCs w:val="22"/>
        </w:rPr>
        <w:t>s</w:t>
      </w:r>
      <w:r w:rsidR="00417CAC">
        <w:rPr>
          <w:sz w:val="22"/>
          <w:szCs w:val="22"/>
        </w:rPr>
        <w:t xml:space="preserve"> </w:t>
      </w:r>
      <w:r w:rsidRPr="00E26787">
        <w:rPr>
          <w:spacing w:val="-5"/>
          <w:sz w:val="22"/>
          <w:szCs w:val="22"/>
        </w:rPr>
        <w:t>w</w:t>
      </w:r>
      <w:r w:rsidRPr="00E26787">
        <w:rPr>
          <w:spacing w:val="-3"/>
          <w:sz w:val="22"/>
          <w:szCs w:val="22"/>
        </w:rPr>
        <w:t>i</w:t>
      </w:r>
      <w:r w:rsidRPr="00E26787">
        <w:rPr>
          <w:sz w:val="22"/>
          <w:szCs w:val="22"/>
        </w:rPr>
        <w:t>ll</w:t>
      </w:r>
      <w:r w:rsidR="00417CAC">
        <w:rPr>
          <w:sz w:val="22"/>
          <w:szCs w:val="22"/>
        </w:rPr>
        <w:t xml:space="preserve"> </w:t>
      </w:r>
      <w:r w:rsidRPr="00E26787">
        <w:rPr>
          <w:spacing w:val="-1"/>
          <w:sz w:val="22"/>
          <w:szCs w:val="22"/>
        </w:rPr>
        <w:t>b</w:t>
      </w:r>
      <w:r w:rsidRPr="00E26787">
        <w:rPr>
          <w:sz w:val="22"/>
          <w:szCs w:val="22"/>
        </w:rPr>
        <w:t>e</w:t>
      </w:r>
      <w:r w:rsidR="00417CAC">
        <w:rPr>
          <w:sz w:val="22"/>
          <w:szCs w:val="22"/>
        </w:rPr>
        <w:t xml:space="preserve"> </w:t>
      </w:r>
      <w:r w:rsidRPr="00E26787">
        <w:rPr>
          <w:spacing w:val="-3"/>
          <w:sz w:val="22"/>
          <w:szCs w:val="22"/>
        </w:rPr>
        <w:t>r</w:t>
      </w:r>
      <w:r w:rsidRPr="00E26787">
        <w:rPr>
          <w:spacing w:val="1"/>
          <w:sz w:val="22"/>
          <w:szCs w:val="22"/>
        </w:rPr>
        <w:t>e</w:t>
      </w:r>
      <w:r w:rsidRPr="00E26787">
        <w:rPr>
          <w:spacing w:val="-3"/>
          <w:sz w:val="22"/>
          <w:szCs w:val="22"/>
        </w:rPr>
        <w:t>j</w:t>
      </w:r>
      <w:r w:rsidRPr="00E26787">
        <w:rPr>
          <w:spacing w:val="-1"/>
          <w:sz w:val="22"/>
          <w:szCs w:val="22"/>
        </w:rPr>
        <w:t>e</w:t>
      </w:r>
      <w:r w:rsidRPr="00E26787">
        <w:rPr>
          <w:spacing w:val="-2"/>
          <w:sz w:val="22"/>
          <w:szCs w:val="22"/>
        </w:rPr>
        <w:t>ct</w:t>
      </w:r>
      <w:r w:rsidRPr="00E26787">
        <w:rPr>
          <w:spacing w:val="-1"/>
          <w:sz w:val="22"/>
          <w:szCs w:val="22"/>
        </w:rPr>
        <w:t>ed</w:t>
      </w:r>
      <w:r w:rsidRPr="00E26787">
        <w:rPr>
          <w:sz w:val="22"/>
          <w:szCs w:val="22"/>
        </w:rPr>
        <w:t xml:space="preserve">. </w:t>
      </w:r>
      <w:r w:rsidRPr="00E26787">
        <w:rPr>
          <w:spacing w:val="-2"/>
          <w:sz w:val="22"/>
          <w:szCs w:val="22"/>
        </w:rPr>
        <w:t>B</w:t>
      </w:r>
      <w:r w:rsidRPr="00E26787">
        <w:rPr>
          <w:spacing w:val="-3"/>
          <w:sz w:val="22"/>
          <w:szCs w:val="22"/>
        </w:rPr>
        <w:t>i</w:t>
      </w:r>
      <w:r w:rsidRPr="00E26787">
        <w:rPr>
          <w:spacing w:val="-1"/>
          <w:sz w:val="22"/>
          <w:szCs w:val="22"/>
        </w:rPr>
        <w:t>d</w:t>
      </w:r>
      <w:r w:rsidRPr="00E26787">
        <w:rPr>
          <w:sz w:val="22"/>
          <w:szCs w:val="22"/>
        </w:rPr>
        <w:t>s</w:t>
      </w:r>
      <w:r w:rsidR="00417CAC">
        <w:rPr>
          <w:sz w:val="22"/>
          <w:szCs w:val="22"/>
        </w:rPr>
        <w:t xml:space="preserve"> </w:t>
      </w:r>
      <w:r w:rsidRPr="00E26787">
        <w:rPr>
          <w:spacing w:val="-5"/>
          <w:sz w:val="22"/>
          <w:szCs w:val="22"/>
        </w:rPr>
        <w:t>w</w:t>
      </w:r>
      <w:r w:rsidRPr="00E26787">
        <w:rPr>
          <w:sz w:val="22"/>
          <w:szCs w:val="22"/>
        </w:rPr>
        <w:t>i</w:t>
      </w:r>
      <w:r w:rsidRPr="00E26787">
        <w:rPr>
          <w:spacing w:val="-3"/>
          <w:sz w:val="22"/>
          <w:szCs w:val="22"/>
        </w:rPr>
        <w:t>l</w:t>
      </w:r>
      <w:r w:rsidRPr="00E26787">
        <w:rPr>
          <w:sz w:val="22"/>
          <w:szCs w:val="22"/>
        </w:rPr>
        <w:t>l</w:t>
      </w:r>
      <w:r w:rsidR="00417CAC">
        <w:rPr>
          <w:sz w:val="22"/>
          <w:szCs w:val="22"/>
        </w:rPr>
        <w:t xml:space="preserve"> </w:t>
      </w:r>
      <w:r w:rsidRPr="00E26787">
        <w:rPr>
          <w:spacing w:val="-1"/>
          <w:sz w:val="22"/>
          <w:szCs w:val="22"/>
        </w:rPr>
        <w:t>b</w:t>
      </w:r>
      <w:r w:rsidRPr="00E26787">
        <w:rPr>
          <w:sz w:val="22"/>
          <w:szCs w:val="22"/>
        </w:rPr>
        <w:t xml:space="preserve">e </w:t>
      </w:r>
      <w:r w:rsidRPr="00E26787">
        <w:rPr>
          <w:spacing w:val="-1"/>
          <w:sz w:val="22"/>
          <w:szCs w:val="22"/>
        </w:rPr>
        <w:t>opene</w:t>
      </w:r>
      <w:r w:rsidRPr="00E26787">
        <w:rPr>
          <w:sz w:val="22"/>
          <w:szCs w:val="22"/>
        </w:rPr>
        <w:t>d</w:t>
      </w:r>
      <w:r w:rsidR="00417CAC">
        <w:rPr>
          <w:sz w:val="22"/>
          <w:szCs w:val="22"/>
        </w:rPr>
        <w:t xml:space="preserve"> </w:t>
      </w:r>
      <w:r w:rsidR="00417CAC">
        <w:rPr>
          <w:spacing w:val="-3"/>
          <w:sz w:val="22"/>
          <w:szCs w:val="22"/>
        </w:rPr>
        <w:t>in the</w:t>
      </w:r>
      <w:r w:rsidR="00417CAC">
        <w:rPr>
          <w:sz w:val="22"/>
          <w:szCs w:val="22"/>
        </w:rPr>
        <w:t xml:space="preserve"> </w:t>
      </w:r>
      <w:r w:rsidRPr="005A5334">
        <w:rPr>
          <w:spacing w:val="-1"/>
          <w:sz w:val="22"/>
          <w:szCs w:val="22"/>
        </w:rPr>
        <w:t>p</w:t>
      </w:r>
      <w:r w:rsidRPr="005A5334">
        <w:rPr>
          <w:spacing w:val="-3"/>
          <w:sz w:val="22"/>
          <w:szCs w:val="22"/>
        </w:rPr>
        <w:t>r</w:t>
      </w:r>
      <w:r w:rsidRPr="005A5334">
        <w:rPr>
          <w:spacing w:val="-1"/>
          <w:sz w:val="22"/>
          <w:szCs w:val="22"/>
        </w:rPr>
        <w:t>e</w:t>
      </w:r>
      <w:r w:rsidRPr="005A5334">
        <w:rPr>
          <w:spacing w:val="-2"/>
          <w:sz w:val="22"/>
          <w:szCs w:val="22"/>
        </w:rPr>
        <w:t>s</w:t>
      </w:r>
      <w:r w:rsidRPr="005A5334">
        <w:rPr>
          <w:spacing w:val="-1"/>
          <w:sz w:val="22"/>
          <w:szCs w:val="22"/>
        </w:rPr>
        <w:t>e</w:t>
      </w:r>
      <w:r w:rsidRPr="005A5334">
        <w:rPr>
          <w:spacing w:val="-4"/>
          <w:sz w:val="22"/>
          <w:szCs w:val="22"/>
        </w:rPr>
        <w:t>n</w:t>
      </w:r>
      <w:r w:rsidRPr="005A5334">
        <w:rPr>
          <w:spacing w:val="-2"/>
          <w:sz w:val="22"/>
          <w:szCs w:val="22"/>
        </w:rPr>
        <w:t>c</w:t>
      </w:r>
      <w:r w:rsidRPr="005A5334">
        <w:rPr>
          <w:sz w:val="22"/>
          <w:szCs w:val="22"/>
        </w:rPr>
        <w:t>e</w:t>
      </w:r>
      <w:r w:rsidR="00417CAC">
        <w:rPr>
          <w:sz w:val="22"/>
          <w:szCs w:val="22"/>
        </w:rPr>
        <w:t xml:space="preserve"> </w:t>
      </w:r>
      <w:r w:rsidRPr="005A5334">
        <w:rPr>
          <w:spacing w:val="-1"/>
          <w:sz w:val="22"/>
          <w:szCs w:val="22"/>
        </w:rPr>
        <w:t>o</w:t>
      </w:r>
      <w:r w:rsidRPr="005A5334">
        <w:rPr>
          <w:sz w:val="22"/>
          <w:szCs w:val="22"/>
        </w:rPr>
        <w:t>f</w:t>
      </w:r>
      <w:r w:rsidR="00417CAC">
        <w:rPr>
          <w:sz w:val="22"/>
          <w:szCs w:val="22"/>
        </w:rPr>
        <w:t xml:space="preserve"> </w:t>
      </w:r>
      <w:r w:rsidRPr="005A5334">
        <w:rPr>
          <w:spacing w:val="-4"/>
          <w:sz w:val="22"/>
          <w:szCs w:val="22"/>
        </w:rPr>
        <w:t>t</w:t>
      </w:r>
      <w:r w:rsidRPr="005A5334">
        <w:rPr>
          <w:spacing w:val="-1"/>
          <w:sz w:val="22"/>
          <w:szCs w:val="22"/>
        </w:rPr>
        <w:t>h</w:t>
      </w:r>
      <w:r w:rsidRPr="005A5334">
        <w:rPr>
          <w:sz w:val="22"/>
          <w:szCs w:val="22"/>
        </w:rPr>
        <w:t>e</w:t>
      </w:r>
      <w:r w:rsidR="00417CAC">
        <w:rPr>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dde</w:t>
      </w:r>
      <w:r w:rsidRPr="005A5334">
        <w:rPr>
          <w:spacing w:val="-3"/>
          <w:sz w:val="22"/>
          <w:szCs w:val="22"/>
        </w:rPr>
        <w:t>r</w:t>
      </w:r>
      <w:r w:rsidRPr="005A5334">
        <w:rPr>
          <w:spacing w:val="-2"/>
          <w:sz w:val="22"/>
          <w:szCs w:val="22"/>
        </w:rPr>
        <w:t>s</w:t>
      </w:r>
      <w:r w:rsidRPr="005A5334">
        <w:rPr>
          <w:sz w:val="22"/>
          <w:szCs w:val="22"/>
        </w:rPr>
        <w:t xml:space="preserve">’ </w:t>
      </w:r>
      <w:r w:rsidRPr="005A5334">
        <w:rPr>
          <w:spacing w:val="-16"/>
          <w:sz w:val="22"/>
          <w:szCs w:val="22"/>
        </w:rPr>
        <w:t>representatives</w:t>
      </w:r>
      <w:r w:rsidR="00417CAC">
        <w:rPr>
          <w:spacing w:val="-16"/>
          <w:sz w:val="22"/>
          <w:szCs w:val="22"/>
        </w:rPr>
        <w:t xml:space="preserve"> </w:t>
      </w:r>
      <w:r w:rsidRPr="005A5334">
        <w:rPr>
          <w:spacing w:val="-5"/>
          <w:sz w:val="22"/>
          <w:szCs w:val="22"/>
        </w:rPr>
        <w:t>w</w:t>
      </w:r>
      <w:r w:rsidRPr="005A5334">
        <w:rPr>
          <w:spacing w:val="-1"/>
          <w:sz w:val="22"/>
          <w:szCs w:val="22"/>
        </w:rPr>
        <w:t>h</w:t>
      </w:r>
      <w:r w:rsidRPr="005A5334">
        <w:rPr>
          <w:sz w:val="22"/>
          <w:szCs w:val="22"/>
        </w:rPr>
        <w:t>o</w:t>
      </w:r>
      <w:r w:rsidR="00417CAC">
        <w:rPr>
          <w:sz w:val="22"/>
          <w:szCs w:val="22"/>
        </w:rPr>
        <w:t xml:space="preserve"> </w:t>
      </w:r>
      <w:r w:rsidRPr="005A5334">
        <w:rPr>
          <w:spacing w:val="-2"/>
          <w:sz w:val="22"/>
          <w:szCs w:val="22"/>
        </w:rPr>
        <w:t>c</w:t>
      </w:r>
      <w:r w:rsidRPr="005A5334">
        <w:rPr>
          <w:spacing w:val="-1"/>
          <w:sz w:val="22"/>
          <w:szCs w:val="22"/>
        </w:rPr>
        <w:t>h</w:t>
      </w:r>
      <w:r w:rsidRPr="005A5334">
        <w:rPr>
          <w:spacing w:val="1"/>
          <w:sz w:val="22"/>
          <w:szCs w:val="22"/>
        </w:rPr>
        <w:t>o</w:t>
      </w:r>
      <w:r w:rsidRPr="005A5334">
        <w:rPr>
          <w:spacing w:val="-1"/>
          <w:sz w:val="22"/>
          <w:szCs w:val="22"/>
        </w:rPr>
        <w:t>o</w:t>
      </w:r>
      <w:r w:rsidRPr="005A5334">
        <w:rPr>
          <w:spacing w:val="-2"/>
          <w:sz w:val="22"/>
          <w:szCs w:val="22"/>
        </w:rPr>
        <w:t>s</w:t>
      </w:r>
      <w:r w:rsidRPr="005A5334">
        <w:rPr>
          <w:sz w:val="22"/>
          <w:szCs w:val="22"/>
        </w:rPr>
        <w:t>e</w:t>
      </w:r>
      <w:r w:rsidR="00417CAC">
        <w:rPr>
          <w:sz w:val="22"/>
          <w:szCs w:val="22"/>
        </w:rPr>
        <w:t xml:space="preserve"> </w:t>
      </w:r>
      <w:r w:rsidRPr="005A5334">
        <w:rPr>
          <w:spacing w:val="-2"/>
          <w:sz w:val="22"/>
          <w:szCs w:val="22"/>
        </w:rPr>
        <w:t>t</w:t>
      </w:r>
      <w:r w:rsidRPr="005A5334">
        <w:rPr>
          <w:sz w:val="22"/>
          <w:szCs w:val="22"/>
        </w:rPr>
        <w:t>o</w:t>
      </w:r>
      <w:r w:rsidR="00417CAC">
        <w:rPr>
          <w:sz w:val="22"/>
          <w:szCs w:val="22"/>
        </w:rPr>
        <w:t xml:space="preserve"> </w:t>
      </w:r>
      <w:r w:rsidRPr="005A5334">
        <w:rPr>
          <w:spacing w:val="-1"/>
          <w:sz w:val="22"/>
          <w:szCs w:val="22"/>
        </w:rPr>
        <w:t>a</w:t>
      </w:r>
      <w:r w:rsidRPr="005A5334">
        <w:rPr>
          <w:spacing w:val="-2"/>
          <w:sz w:val="22"/>
          <w:szCs w:val="22"/>
        </w:rPr>
        <w:t>tt</w:t>
      </w:r>
      <w:r w:rsidRPr="005A5334">
        <w:rPr>
          <w:spacing w:val="-1"/>
          <w:sz w:val="22"/>
          <w:szCs w:val="22"/>
        </w:rPr>
        <w:t>e</w:t>
      </w:r>
      <w:r w:rsidRPr="005A5334">
        <w:rPr>
          <w:spacing w:val="-4"/>
          <w:sz w:val="22"/>
          <w:szCs w:val="22"/>
        </w:rPr>
        <w:t>n</w:t>
      </w:r>
      <w:r w:rsidRPr="005A5334">
        <w:rPr>
          <w:sz w:val="22"/>
          <w:szCs w:val="22"/>
        </w:rPr>
        <w:t>d</w:t>
      </w:r>
      <w:r w:rsidR="00417CAC">
        <w:rPr>
          <w:sz w:val="22"/>
          <w:szCs w:val="22"/>
        </w:rPr>
        <w:t xml:space="preserve"> </w:t>
      </w:r>
      <w:r w:rsidRPr="005A5334">
        <w:rPr>
          <w:spacing w:val="-1"/>
          <w:sz w:val="22"/>
          <w:szCs w:val="22"/>
        </w:rPr>
        <w:t>a</w:t>
      </w:r>
      <w:r w:rsidRPr="005A5334">
        <w:rPr>
          <w:sz w:val="22"/>
          <w:szCs w:val="22"/>
        </w:rPr>
        <w:t>t</w:t>
      </w:r>
      <w:r w:rsidR="00417CAC">
        <w:rPr>
          <w:sz w:val="22"/>
          <w:szCs w:val="22"/>
        </w:rPr>
        <w:t xml:space="preserve"> </w:t>
      </w:r>
      <w:r w:rsidRPr="005A5334">
        <w:rPr>
          <w:spacing w:val="-2"/>
          <w:sz w:val="22"/>
          <w:szCs w:val="22"/>
        </w:rPr>
        <w:t>t</w:t>
      </w:r>
      <w:r w:rsidRPr="005A5334">
        <w:rPr>
          <w:spacing w:val="-4"/>
          <w:sz w:val="22"/>
          <w:szCs w:val="22"/>
        </w:rPr>
        <w:t>h</w:t>
      </w:r>
      <w:r w:rsidRPr="005A5334">
        <w:rPr>
          <w:sz w:val="22"/>
          <w:szCs w:val="22"/>
        </w:rPr>
        <w:t xml:space="preserve">e </w:t>
      </w:r>
      <w:r w:rsidRPr="005A5334">
        <w:rPr>
          <w:spacing w:val="-1"/>
          <w:sz w:val="22"/>
          <w:szCs w:val="22"/>
        </w:rPr>
        <w:t>add</w:t>
      </w:r>
      <w:r w:rsidRPr="005A5334">
        <w:rPr>
          <w:spacing w:val="-3"/>
          <w:sz w:val="22"/>
          <w:szCs w:val="22"/>
        </w:rPr>
        <w:t>r</w:t>
      </w:r>
      <w:r w:rsidRPr="005A5334">
        <w:rPr>
          <w:spacing w:val="-1"/>
          <w:sz w:val="22"/>
          <w:szCs w:val="22"/>
        </w:rPr>
        <w:t>e</w:t>
      </w:r>
      <w:r w:rsidRPr="005A5334">
        <w:rPr>
          <w:spacing w:val="-2"/>
          <w:sz w:val="22"/>
          <w:szCs w:val="22"/>
        </w:rPr>
        <w:t>s</w:t>
      </w:r>
      <w:r w:rsidRPr="005A5334">
        <w:rPr>
          <w:sz w:val="22"/>
          <w:szCs w:val="22"/>
        </w:rPr>
        <w:t>s</w:t>
      </w:r>
      <w:r w:rsidR="00417CAC">
        <w:rPr>
          <w:sz w:val="22"/>
          <w:szCs w:val="22"/>
        </w:rPr>
        <w:t xml:space="preserve"> </w:t>
      </w:r>
      <w:r w:rsidRPr="005A5334">
        <w:rPr>
          <w:spacing w:val="-1"/>
          <w:sz w:val="22"/>
          <w:szCs w:val="22"/>
        </w:rPr>
        <w:t>be</w:t>
      </w:r>
      <w:r w:rsidRPr="005A5334">
        <w:rPr>
          <w:spacing w:val="-3"/>
          <w:sz w:val="22"/>
          <w:szCs w:val="22"/>
        </w:rPr>
        <w:t>l</w:t>
      </w:r>
      <w:r w:rsidRPr="005A5334">
        <w:rPr>
          <w:spacing w:val="-1"/>
          <w:sz w:val="22"/>
          <w:szCs w:val="22"/>
        </w:rPr>
        <w:t>o</w:t>
      </w:r>
      <w:r w:rsidRPr="005A5334">
        <w:rPr>
          <w:sz w:val="22"/>
          <w:szCs w:val="22"/>
        </w:rPr>
        <w:t>w</w:t>
      </w:r>
      <w:r w:rsidR="00417CAC">
        <w:rPr>
          <w:sz w:val="22"/>
          <w:szCs w:val="22"/>
        </w:rPr>
        <w:t xml:space="preserve"> </w:t>
      </w:r>
      <w:r w:rsidRPr="005A5334">
        <w:rPr>
          <w:spacing w:val="-1"/>
          <w:sz w:val="22"/>
          <w:szCs w:val="22"/>
        </w:rPr>
        <w:t>a</w:t>
      </w:r>
      <w:r w:rsidRPr="005A5334">
        <w:rPr>
          <w:sz w:val="22"/>
          <w:szCs w:val="22"/>
        </w:rPr>
        <w:t>t</w:t>
      </w:r>
      <w:r w:rsidR="00417CAC">
        <w:rPr>
          <w:sz w:val="22"/>
          <w:szCs w:val="22"/>
        </w:rPr>
        <w:t xml:space="preserve"> </w:t>
      </w:r>
      <w:r w:rsidRPr="005A5334">
        <w:rPr>
          <w:b/>
          <w:spacing w:val="-1"/>
          <w:sz w:val="22"/>
          <w:szCs w:val="22"/>
        </w:rPr>
        <w:t xml:space="preserve">11:30 am on </w:t>
      </w:r>
      <w:r w:rsidR="00D952EC">
        <w:rPr>
          <w:b/>
          <w:spacing w:val="-1"/>
          <w:sz w:val="22"/>
          <w:szCs w:val="22"/>
        </w:rPr>
        <w:t xml:space="preserve">15-07-2024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sidR="00417CAC">
        <w:rPr>
          <w:color w:val="000000"/>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dde</w:t>
      </w:r>
      <w:r w:rsidRPr="00C036B0">
        <w:rPr>
          <w:color w:val="000000"/>
          <w:sz w:val="22"/>
          <w:szCs w:val="22"/>
        </w:rPr>
        <w:t>rs</w:t>
      </w:r>
      <w:r w:rsidR="00417CAC">
        <w:rPr>
          <w:color w:val="000000"/>
          <w:sz w:val="22"/>
          <w:szCs w:val="22"/>
        </w:rPr>
        <w:t xml:space="preserve"> </w:t>
      </w:r>
      <w:r w:rsidRPr="00C036B0">
        <w:rPr>
          <w:color w:val="000000"/>
          <w:spacing w:val="1"/>
          <w:sz w:val="22"/>
          <w:szCs w:val="22"/>
        </w:rPr>
        <w:t>a</w:t>
      </w:r>
      <w:r w:rsidRPr="00C036B0">
        <w:rPr>
          <w:color w:val="000000"/>
          <w:sz w:val="22"/>
          <w:szCs w:val="22"/>
        </w:rPr>
        <w:t>re</w:t>
      </w:r>
      <w:r w:rsidR="00417CAC">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pacing w:val="-1"/>
          <w:sz w:val="22"/>
          <w:szCs w:val="22"/>
        </w:rPr>
        <w:t>e</w:t>
      </w:r>
      <w:r w:rsidRPr="00C036B0">
        <w:rPr>
          <w:color w:val="000000"/>
          <w:sz w:val="22"/>
          <w:szCs w:val="22"/>
        </w:rPr>
        <w:t>st</w:t>
      </w:r>
      <w:r w:rsidRPr="00C036B0">
        <w:rPr>
          <w:color w:val="000000"/>
          <w:spacing w:val="1"/>
          <w:sz w:val="22"/>
          <w:szCs w:val="22"/>
        </w:rPr>
        <w:t>e</w:t>
      </w:r>
      <w:r w:rsidRPr="00C036B0">
        <w:rPr>
          <w:color w:val="000000"/>
          <w:sz w:val="22"/>
          <w:szCs w:val="22"/>
        </w:rPr>
        <w:t>d</w:t>
      </w:r>
      <w:r w:rsidR="00417CAC">
        <w:rPr>
          <w:color w:val="000000"/>
          <w:sz w:val="22"/>
          <w:szCs w:val="22"/>
        </w:rPr>
        <w:t xml:space="preserve"> </w:t>
      </w:r>
      <w:r w:rsidRPr="00C036B0">
        <w:rPr>
          <w:color w:val="000000"/>
          <w:sz w:val="22"/>
          <w:szCs w:val="22"/>
        </w:rPr>
        <w:t>to</w:t>
      </w:r>
      <w:r w:rsidR="00417CAC">
        <w:rPr>
          <w:color w:val="000000"/>
          <w:sz w:val="22"/>
          <w:szCs w:val="22"/>
        </w:rPr>
        <w:t xml:space="preserve"> </w:t>
      </w:r>
      <w:r w:rsidRPr="00C036B0">
        <w:rPr>
          <w:color w:val="000000"/>
          <w:spacing w:val="-1"/>
          <w:sz w:val="22"/>
          <w:szCs w:val="22"/>
        </w:rPr>
        <w:t>g</w:t>
      </w:r>
      <w:r w:rsidRPr="00C036B0">
        <w:rPr>
          <w:color w:val="000000"/>
          <w:sz w:val="22"/>
          <w:szCs w:val="22"/>
        </w:rPr>
        <w:t>i</w:t>
      </w:r>
      <w:r w:rsidRPr="00C036B0">
        <w:rPr>
          <w:color w:val="000000"/>
          <w:spacing w:val="-3"/>
          <w:sz w:val="22"/>
          <w:szCs w:val="22"/>
        </w:rPr>
        <w:t>v</w:t>
      </w:r>
      <w:r w:rsidRPr="00C036B0">
        <w:rPr>
          <w:color w:val="000000"/>
          <w:sz w:val="22"/>
          <w:szCs w:val="22"/>
        </w:rPr>
        <w:t>e</w:t>
      </w:r>
      <w:r w:rsidR="00417CAC">
        <w:rPr>
          <w:color w:val="000000"/>
          <w:sz w:val="22"/>
          <w:szCs w:val="22"/>
        </w:rPr>
        <w:t xml:space="preserve"> </w:t>
      </w:r>
      <w:r w:rsidRPr="00C036B0">
        <w:rPr>
          <w:color w:val="000000"/>
          <w:sz w:val="22"/>
          <w:szCs w:val="22"/>
        </w:rPr>
        <w:t>t</w:t>
      </w:r>
      <w:r w:rsidRPr="00C036B0">
        <w:rPr>
          <w:color w:val="000000"/>
          <w:spacing w:val="1"/>
          <w:sz w:val="22"/>
          <w:szCs w:val="22"/>
        </w:rPr>
        <w:t>he</w:t>
      </w:r>
      <w:r w:rsidRPr="00C036B0">
        <w:rPr>
          <w:color w:val="000000"/>
          <w:sz w:val="22"/>
          <w:szCs w:val="22"/>
        </w:rPr>
        <w:t>ir</w:t>
      </w:r>
      <w:r w:rsidR="00417CAC">
        <w:rPr>
          <w:color w:val="000000"/>
          <w:sz w:val="22"/>
          <w:szCs w:val="22"/>
        </w:rPr>
        <w:t xml:space="preserve"> </w:t>
      </w:r>
      <w:r w:rsidRPr="00C036B0">
        <w:rPr>
          <w:color w:val="000000"/>
          <w:spacing w:val="1"/>
          <w:sz w:val="22"/>
          <w:szCs w:val="22"/>
        </w:rPr>
        <w:t>be</w:t>
      </w:r>
      <w:r w:rsidRPr="00C036B0">
        <w:rPr>
          <w:color w:val="000000"/>
          <w:sz w:val="22"/>
          <w:szCs w:val="22"/>
        </w:rPr>
        <w:t>st</w:t>
      </w:r>
      <w:r w:rsidR="00417CAC">
        <w:rPr>
          <w:color w:val="000000"/>
          <w:sz w:val="22"/>
          <w:szCs w:val="22"/>
        </w:rPr>
        <w:t xml:space="preserve"> </w:t>
      </w:r>
      <w:r w:rsidRPr="00C036B0">
        <w:rPr>
          <w:color w:val="000000"/>
          <w:spacing w:val="1"/>
          <w:sz w:val="22"/>
          <w:szCs w:val="22"/>
        </w:rPr>
        <w:t>an</w:t>
      </w:r>
      <w:r w:rsidRPr="00C036B0">
        <w:rPr>
          <w:color w:val="000000"/>
          <w:sz w:val="22"/>
          <w:szCs w:val="22"/>
        </w:rPr>
        <w:t>d</w:t>
      </w:r>
      <w:r w:rsidR="00417CAC">
        <w:rPr>
          <w:color w:val="000000"/>
          <w:sz w:val="22"/>
          <w:szCs w:val="22"/>
        </w:rPr>
        <w:t xml:space="preserve"> </w:t>
      </w:r>
      <w:r w:rsidRPr="00C036B0">
        <w:rPr>
          <w:color w:val="000000"/>
          <w:spacing w:val="3"/>
          <w:sz w:val="22"/>
          <w:szCs w:val="22"/>
        </w:rPr>
        <w:t>f</w:t>
      </w:r>
      <w:r w:rsidRPr="00C036B0">
        <w:rPr>
          <w:color w:val="000000"/>
          <w:sz w:val="22"/>
          <w:szCs w:val="22"/>
        </w:rPr>
        <w:t>in</w:t>
      </w:r>
      <w:r w:rsidRPr="00C036B0">
        <w:rPr>
          <w:color w:val="000000"/>
          <w:spacing w:val="1"/>
          <w:sz w:val="22"/>
          <w:szCs w:val="22"/>
        </w:rPr>
        <w:t>a</w:t>
      </w:r>
      <w:r w:rsidRPr="00C036B0">
        <w:rPr>
          <w:color w:val="000000"/>
          <w:sz w:val="22"/>
          <w:szCs w:val="22"/>
        </w:rPr>
        <w:t>l</w:t>
      </w:r>
      <w:r w:rsidR="00417CAC">
        <w:rPr>
          <w:color w:val="000000"/>
          <w:sz w:val="22"/>
          <w:szCs w:val="22"/>
        </w:rPr>
        <w:t xml:space="preserve"> </w:t>
      </w:r>
      <w:r w:rsidRPr="00C036B0">
        <w:rPr>
          <w:color w:val="000000"/>
          <w:spacing w:val="1"/>
          <w:sz w:val="22"/>
          <w:szCs w:val="22"/>
        </w:rPr>
        <w:t>p</w:t>
      </w:r>
      <w:r w:rsidRPr="00C036B0">
        <w:rPr>
          <w:color w:val="000000"/>
          <w:sz w:val="22"/>
          <w:szCs w:val="22"/>
        </w:rPr>
        <w:t>r</w:t>
      </w:r>
      <w:r w:rsidRPr="00C036B0">
        <w:rPr>
          <w:color w:val="000000"/>
          <w:spacing w:val="-1"/>
          <w:sz w:val="22"/>
          <w:szCs w:val="22"/>
        </w:rPr>
        <w:t>i</w:t>
      </w:r>
      <w:r w:rsidRPr="00C036B0">
        <w:rPr>
          <w:color w:val="000000"/>
          <w:sz w:val="22"/>
          <w:szCs w:val="22"/>
        </w:rPr>
        <w:t>c</w:t>
      </w:r>
      <w:r w:rsidRPr="00C036B0">
        <w:rPr>
          <w:color w:val="000000"/>
          <w:spacing w:val="1"/>
          <w:sz w:val="22"/>
          <w:szCs w:val="22"/>
        </w:rPr>
        <w:t>e</w:t>
      </w:r>
      <w:r w:rsidRPr="00C036B0">
        <w:rPr>
          <w:color w:val="000000"/>
          <w:sz w:val="22"/>
          <w:szCs w:val="22"/>
        </w:rPr>
        <w:t>s</w:t>
      </w:r>
      <w:r w:rsidRPr="00C036B0">
        <w:rPr>
          <w:color w:val="000000"/>
          <w:spacing w:val="22"/>
          <w:sz w:val="22"/>
          <w:szCs w:val="22"/>
        </w:rPr>
        <w:t>.</w:t>
      </w:r>
    </w:p>
    <w:p w:rsidR="00EE36D3" w:rsidRDefault="00EE36D3" w:rsidP="00EE36D3">
      <w:pPr>
        <w:widowControl w:val="0"/>
        <w:autoSpaceDE w:val="0"/>
        <w:autoSpaceDN w:val="0"/>
        <w:adjustRightInd w:val="0"/>
        <w:spacing w:line="360" w:lineRule="auto"/>
        <w:jc w:val="both"/>
        <w:rPr>
          <w:color w:val="000000"/>
          <w:sz w:val="22"/>
          <w:szCs w:val="22"/>
        </w:rPr>
      </w:pPr>
    </w:p>
    <w:p w:rsidR="00EE36D3" w:rsidRDefault="00EE36D3" w:rsidP="00EE36D3">
      <w:pPr>
        <w:widowControl w:val="0"/>
        <w:autoSpaceDE w:val="0"/>
        <w:autoSpaceDN w:val="0"/>
        <w:adjustRightInd w:val="0"/>
        <w:spacing w:line="360" w:lineRule="auto"/>
        <w:jc w:val="both"/>
        <w:rPr>
          <w:color w:val="000000"/>
          <w:sz w:val="22"/>
          <w:szCs w:val="22"/>
        </w:rPr>
      </w:pPr>
      <w:r>
        <w:rPr>
          <w:color w:val="000000"/>
          <w:sz w:val="22"/>
          <w:szCs w:val="22"/>
        </w:rPr>
        <w:t>In case the date of submission and opening is declared as a public holiday by the government or non-working day due to any reason, the next official working day shall be deemed to be the date of submission and opening of tenders accordingly. The time and venue shall remain the same.</w:t>
      </w:r>
    </w:p>
    <w:p w:rsidR="00EE36D3" w:rsidRPr="00D01D0B" w:rsidRDefault="00EE36D3" w:rsidP="00D952EC">
      <w:pPr>
        <w:widowControl w:val="0"/>
        <w:autoSpaceDE w:val="0"/>
        <w:autoSpaceDN w:val="0"/>
        <w:adjustRightInd w:val="0"/>
        <w:spacing w:line="360" w:lineRule="auto"/>
        <w:jc w:val="both"/>
        <w:rPr>
          <w:sz w:val="22"/>
          <w:szCs w:val="22"/>
        </w:rPr>
      </w:pPr>
    </w:p>
    <w:p w:rsidR="00AA15C4" w:rsidRPr="00C036B0" w:rsidRDefault="00AA15C4" w:rsidP="00AA15C4">
      <w:pPr>
        <w:widowControl w:val="0"/>
        <w:autoSpaceDE w:val="0"/>
        <w:autoSpaceDN w:val="0"/>
        <w:adjustRightInd w:val="0"/>
        <w:spacing w:before="9" w:line="140" w:lineRule="exact"/>
        <w:rPr>
          <w:color w:val="000000"/>
          <w:sz w:val="22"/>
          <w:szCs w:val="22"/>
        </w:rPr>
      </w:pPr>
    </w:p>
    <w:p w:rsidR="00D86797" w:rsidRDefault="00D86797" w:rsidP="00AA15C4">
      <w:pPr>
        <w:pStyle w:val="NoSpacing"/>
        <w:rPr>
          <w:rFonts w:ascii="Times New Roman" w:hAnsi="Times New Roman"/>
          <w:b/>
          <w:spacing w:val="-2"/>
        </w:rPr>
      </w:pPr>
    </w:p>
    <w:p w:rsidR="00D86797" w:rsidRDefault="00D86797" w:rsidP="00AA15C4">
      <w:pPr>
        <w:pStyle w:val="NoSpacing"/>
        <w:rPr>
          <w:rFonts w:ascii="Times New Roman" w:hAnsi="Times New Roman"/>
          <w:b/>
          <w:spacing w:val="-2"/>
        </w:rPr>
      </w:pPr>
    </w:p>
    <w:p w:rsidR="00AA15C4" w:rsidRPr="00C036B0" w:rsidRDefault="00DF3D7F" w:rsidP="00AA15C4">
      <w:pPr>
        <w:pStyle w:val="NoSpacing"/>
        <w:rPr>
          <w:rFonts w:ascii="Times New Roman" w:hAnsi="Times New Roman"/>
          <w:b/>
          <w:spacing w:val="-3"/>
        </w:rPr>
      </w:pPr>
      <w:r>
        <w:rPr>
          <w:rFonts w:ascii="Times New Roman" w:hAnsi="Times New Roman"/>
          <w:b/>
          <w:spacing w:val="-2"/>
        </w:rPr>
        <w:t>Medical Superintendent</w:t>
      </w:r>
    </w:p>
    <w:p w:rsidR="00AA15C4" w:rsidRPr="00C036B0" w:rsidRDefault="00AA15C4" w:rsidP="00AA15C4">
      <w:pPr>
        <w:pStyle w:val="NoSpacing"/>
        <w:rPr>
          <w:rFonts w:ascii="Times New Roman" w:hAnsi="Times New Roman"/>
          <w:b/>
        </w:rPr>
      </w:pPr>
      <w:r w:rsidRPr="00C036B0">
        <w:rPr>
          <w:rFonts w:ascii="Times New Roman" w:hAnsi="Times New Roman"/>
          <w:b/>
          <w:spacing w:val="-3"/>
        </w:rPr>
        <w:t>Rawalpindi Institute of Cardiology</w:t>
      </w:r>
    </w:p>
    <w:p w:rsidR="00AA15C4" w:rsidRPr="00C036B0" w:rsidRDefault="00AA15C4" w:rsidP="00AA15C4">
      <w:pPr>
        <w:pStyle w:val="NoSpacing"/>
        <w:rPr>
          <w:rFonts w:ascii="Times New Roman" w:hAnsi="Times New Roman"/>
          <w:b/>
          <w:color w:val="000000"/>
        </w:rPr>
      </w:pPr>
      <w:r w:rsidRPr="00C036B0">
        <w:rPr>
          <w:rFonts w:ascii="Times New Roman" w:hAnsi="Times New Roman"/>
          <w:b/>
          <w:noProof/>
        </w:rPr>
        <w:t>Rawal Road, Rawalpindi</w:t>
      </w:r>
    </w:p>
    <w:p w:rsidR="00D85EB9" w:rsidRPr="00C036B0" w:rsidRDefault="00B53F82" w:rsidP="0057654D">
      <w:pPr>
        <w:widowControl w:val="0"/>
        <w:autoSpaceDE w:val="0"/>
        <w:autoSpaceDN w:val="0"/>
        <w:adjustRightInd w:val="0"/>
        <w:spacing w:line="316" w:lineRule="exact"/>
        <w:ind w:right="-7"/>
        <w:jc w:val="center"/>
        <w:rPr>
          <w:sz w:val="22"/>
          <w:szCs w:val="22"/>
        </w:rPr>
      </w:pPr>
      <w:r w:rsidRPr="00C036B0">
        <w:rPr>
          <w:bCs/>
          <w:color w:val="000000"/>
          <w:sz w:val="22"/>
          <w:szCs w:val="22"/>
        </w:rPr>
        <w:br w:type="page"/>
      </w:r>
      <w:r w:rsidR="00D86797" w:rsidRPr="00D86797">
        <w:rPr>
          <w:b/>
          <w:bCs/>
          <w:spacing w:val="-1"/>
          <w:position w:val="-1"/>
        </w:rPr>
        <w:lastRenderedPageBreak/>
        <w:t>B</w:t>
      </w:r>
      <w:r w:rsidR="00D86797" w:rsidRPr="00D86797">
        <w:rPr>
          <w:b/>
          <w:bCs/>
          <w:spacing w:val="1"/>
          <w:position w:val="-1"/>
        </w:rPr>
        <w:t>I</w:t>
      </w:r>
      <w:r w:rsidR="00D86797" w:rsidRPr="00D86797">
        <w:rPr>
          <w:b/>
          <w:bCs/>
          <w:position w:val="-1"/>
        </w:rPr>
        <w:t xml:space="preserve">D </w:t>
      </w:r>
      <w:r w:rsidR="00D86797" w:rsidRPr="00D86797">
        <w:rPr>
          <w:b/>
          <w:bCs/>
          <w:spacing w:val="-1"/>
          <w:position w:val="-1"/>
        </w:rPr>
        <w:t>D</w:t>
      </w:r>
      <w:r w:rsidR="00D86797" w:rsidRPr="00D86797">
        <w:rPr>
          <w:b/>
          <w:bCs/>
          <w:position w:val="-1"/>
        </w:rPr>
        <w:t>ATA S</w:t>
      </w:r>
      <w:r w:rsidR="00D86797" w:rsidRPr="00D86797">
        <w:rPr>
          <w:b/>
          <w:bCs/>
          <w:spacing w:val="-1"/>
          <w:position w:val="-1"/>
        </w:rPr>
        <w:t>H</w:t>
      </w:r>
      <w:r w:rsidR="00D86797" w:rsidRPr="00D86797">
        <w:rPr>
          <w:b/>
          <w:bCs/>
          <w:position w:val="-1"/>
        </w:rPr>
        <w:t>EET</w:t>
      </w: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888" w:type="dxa"/>
        <w:tblInd w:w="107" w:type="dxa"/>
        <w:tblLayout w:type="fixed"/>
        <w:tblCellMar>
          <w:left w:w="0" w:type="dxa"/>
          <w:right w:w="0" w:type="dxa"/>
        </w:tblCellMar>
        <w:tblLook w:val="04A0"/>
      </w:tblPr>
      <w:tblGrid>
        <w:gridCol w:w="1338"/>
        <w:gridCol w:w="4590"/>
        <w:gridCol w:w="3960"/>
      </w:tblGrid>
      <w:tr w:rsidR="00D85EB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D86797">
            <w:pPr>
              <w:widowControl w:val="0"/>
              <w:autoSpaceDE w:val="0"/>
              <w:autoSpaceDN w:val="0"/>
              <w:adjustRightInd w:val="0"/>
              <w:ind w:left="78"/>
              <w:jc w:val="center"/>
              <w:rPr>
                <w:sz w:val="22"/>
                <w:szCs w:val="22"/>
              </w:rPr>
            </w:pPr>
            <w:r w:rsidRPr="00C036B0">
              <w:rPr>
                <w:b/>
                <w:bCs/>
                <w:sz w:val="22"/>
                <w:szCs w:val="22"/>
              </w:rPr>
              <w:t>ITB</w:t>
            </w:r>
            <w:r w:rsidR="00F345A4">
              <w:rPr>
                <w:b/>
                <w:bCs/>
                <w:sz w:val="22"/>
                <w:szCs w:val="22"/>
              </w:rPr>
              <w:t xml:space="preserve"> </w:t>
            </w:r>
            <w:r w:rsidRPr="00C036B0">
              <w:rPr>
                <w:b/>
                <w:bCs/>
                <w:sz w:val="22"/>
                <w:szCs w:val="22"/>
              </w:rPr>
              <w:t>Ref</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D86797">
            <w:pPr>
              <w:widowControl w:val="0"/>
              <w:autoSpaceDE w:val="0"/>
              <w:autoSpaceDN w:val="0"/>
              <w:adjustRightInd w:val="0"/>
              <w:ind w:left="1858" w:right="1620"/>
              <w:jc w:val="center"/>
              <w:rPr>
                <w:sz w:val="22"/>
                <w:szCs w:val="22"/>
              </w:rPr>
            </w:pPr>
            <w:r w:rsidRPr="00C036B0">
              <w:rPr>
                <w:b/>
                <w:bCs/>
                <w:sz w:val="22"/>
                <w:szCs w:val="22"/>
              </w:rPr>
              <w:t>De</w:t>
            </w:r>
            <w:r w:rsidRPr="00C036B0">
              <w:rPr>
                <w:b/>
                <w:bCs/>
                <w:spacing w:val="1"/>
                <w:sz w:val="22"/>
                <w:szCs w:val="22"/>
              </w:rPr>
              <w:t>sc</w:t>
            </w:r>
            <w:r w:rsidRPr="00C036B0">
              <w:rPr>
                <w:b/>
                <w:bCs/>
                <w:sz w:val="22"/>
                <w:szCs w:val="22"/>
              </w:rPr>
              <w:t>ription</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D86797">
            <w:pPr>
              <w:widowControl w:val="0"/>
              <w:autoSpaceDE w:val="0"/>
              <w:autoSpaceDN w:val="0"/>
              <w:adjustRightInd w:val="0"/>
              <w:ind w:left="854" w:right="853"/>
              <w:jc w:val="center"/>
              <w:rPr>
                <w:sz w:val="22"/>
                <w:szCs w:val="22"/>
              </w:rPr>
            </w:pPr>
            <w:r w:rsidRPr="00C036B0">
              <w:rPr>
                <w:b/>
                <w:bCs/>
                <w:sz w:val="22"/>
                <w:szCs w:val="22"/>
              </w:rPr>
              <w:t>Detail</w:t>
            </w:r>
          </w:p>
        </w:tc>
      </w:tr>
      <w:tr w:rsidR="00D85EB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E12A34">
            <w:pPr>
              <w:widowControl w:val="0"/>
              <w:autoSpaceDE w:val="0"/>
              <w:autoSpaceDN w:val="0"/>
              <w:adjustRightInd w:val="0"/>
              <w:ind w:left="78"/>
              <w:jc w:val="center"/>
              <w:rPr>
                <w:sz w:val="22"/>
                <w:szCs w:val="22"/>
              </w:rPr>
            </w:pPr>
            <w:r w:rsidRPr="00C036B0">
              <w:rPr>
                <w:sz w:val="22"/>
                <w:szCs w:val="22"/>
              </w:rPr>
              <w:t>N/A</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E12A34">
            <w:pPr>
              <w:widowControl w:val="0"/>
              <w:autoSpaceDE w:val="0"/>
              <w:autoSpaceDN w:val="0"/>
              <w:adjustRightInd w:val="0"/>
              <w:ind w:left="100"/>
              <w:rPr>
                <w:sz w:val="22"/>
                <w:szCs w:val="22"/>
              </w:rPr>
            </w:pPr>
            <w:r w:rsidRPr="00C036B0">
              <w:rPr>
                <w:sz w:val="22"/>
                <w:szCs w:val="22"/>
              </w:rPr>
              <w:t>Bid</w:t>
            </w:r>
            <w:r w:rsidR="00A04A41">
              <w:rPr>
                <w:sz w:val="22"/>
                <w:szCs w:val="22"/>
              </w:rPr>
              <w:t xml:space="preserve"> </w:t>
            </w:r>
            <w:r w:rsidRPr="00C036B0">
              <w:rPr>
                <w:sz w:val="22"/>
                <w:szCs w:val="22"/>
              </w:rPr>
              <w:t>r</w:t>
            </w:r>
            <w:r w:rsidRPr="00C036B0">
              <w:rPr>
                <w:spacing w:val="-2"/>
                <w:sz w:val="22"/>
                <w:szCs w:val="22"/>
              </w:rPr>
              <w:t>e</w:t>
            </w:r>
            <w:r w:rsidRPr="00C036B0">
              <w:rPr>
                <w:spacing w:val="3"/>
                <w:sz w:val="22"/>
                <w:szCs w:val="22"/>
              </w:rPr>
              <w:t>f</w:t>
            </w:r>
            <w:r w:rsidRPr="00C036B0">
              <w:rPr>
                <w:spacing w:val="1"/>
                <w:sz w:val="22"/>
                <w:szCs w:val="22"/>
              </w:rPr>
              <w:t>e</w:t>
            </w:r>
            <w:r w:rsidRPr="00C036B0">
              <w:rPr>
                <w:sz w:val="22"/>
                <w:szCs w:val="22"/>
              </w:rPr>
              <w:t>r</w:t>
            </w:r>
            <w:r w:rsidRPr="00C036B0">
              <w:rPr>
                <w:spacing w:val="-2"/>
                <w:sz w:val="22"/>
                <w:szCs w:val="22"/>
              </w:rPr>
              <w:t>e</w:t>
            </w:r>
            <w:r w:rsidRPr="00C036B0">
              <w:rPr>
                <w:spacing w:val="1"/>
                <w:sz w:val="22"/>
                <w:szCs w:val="22"/>
              </w:rPr>
              <w:t>n</w:t>
            </w:r>
            <w:r w:rsidRPr="00C036B0">
              <w:rPr>
                <w:sz w:val="22"/>
                <w:szCs w:val="22"/>
              </w:rPr>
              <w:t>ce</w:t>
            </w:r>
            <w:r w:rsidR="00A04A41">
              <w:rPr>
                <w:sz w:val="22"/>
                <w:szCs w:val="22"/>
              </w:rPr>
              <w:t xml:space="preserve"> </w:t>
            </w:r>
            <w:r w:rsidRPr="00C036B0">
              <w:rPr>
                <w:spacing w:val="1"/>
                <w:sz w:val="22"/>
                <w:szCs w:val="22"/>
              </w:rPr>
              <w:t>n</w:t>
            </w:r>
            <w:r w:rsidRPr="00C036B0">
              <w:rPr>
                <w:spacing w:val="-1"/>
                <w:sz w:val="22"/>
                <w:szCs w:val="22"/>
              </w:rPr>
              <w:t>u</w:t>
            </w:r>
            <w:r w:rsidRPr="00C036B0">
              <w:rPr>
                <w:spacing w:val="1"/>
                <w:sz w:val="22"/>
                <w:szCs w:val="22"/>
              </w:rPr>
              <w:t>m</w:t>
            </w:r>
            <w:r w:rsidRPr="00C036B0">
              <w:rPr>
                <w:spacing w:val="-1"/>
                <w:sz w:val="22"/>
                <w:szCs w:val="22"/>
              </w:rPr>
              <w:t>b</w:t>
            </w:r>
            <w:r w:rsidRPr="00C036B0">
              <w:rPr>
                <w:spacing w:val="1"/>
                <w:sz w:val="22"/>
                <w:szCs w:val="22"/>
              </w:rPr>
              <w:t>e</w:t>
            </w:r>
            <w:r w:rsidRPr="00C036B0">
              <w:rPr>
                <w:sz w:val="22"/>
                <w:szCs w:val="22"/>
              </w:rPr>
              <w:t>r</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D85EB9" w:rsidRPr="00850575" w:rsidRDefault="00132A39" w:rsidP="00E12A34">
            <w:pPr>
              <w:widowControl w:val="0"/>
              <w:autoSpaceDE w:val="0"/>
              <w:autoSpaceDN w:val="0"/>
              <w:adjustRightInd w:val="0"/>
              <w:ind w:left="102"/>
              <w:rPr>
                <w:b/>
                <w:color w:val="C00000"/>
                <w:sz w:val="22"/>
                <w:szCs w:val="22"/>
              </w:rPr>
            </w:pPr>
            <w:r w:rsidRPr="00132A39">
              <w:rPr>
                <w:b/>
                <w:color w:val="FF0000"/>
                <w:sz w:val="22"/>
                <w:szCs w:val="22"/>
              </w:rPr>
              <w:t>RIC/PO/9399/24, DATED: 29-06-2024</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N/A</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D86797">
            <w:pPr>
              <w:widowControl w:val="0"/>
              <w:autoSpaceDE w:val="0"/>
              <w:autoSpaceDN w:val="0"/>
              <w:adjustRightInd w:val="0"/>
              <w:ind w:left="100"/>
              <w:rPr>
                <w:sz w:val="22"/>
                <w:szCs w:val="22"/>
              </w:rPr>
            </w:pPr>
            <w:r w:rsidRPr="00C036B0">
              <w:rPr>
                <w:sz w:val="22"/>
                <w:szCs w:val="22"/>
              </w:rPr>
              <w:t>Com</w:t>
            </w:r>
            <w:r w:rsidRPr="00C036B0">
              <w:rPr>
                <w:spacing w:val="1"/>
                <w:sz w:val="22"/>
                <w:szCs w:val="22"/>
              </w:rPr>
              <w:t>men</w:t>
            </w:r>
            <w:r w:rsidRPr="00C036B0">
              <w:rPr>
                <w:spacing w:val="-2"/>
                <w:sz w:val="22"/>
                <w:szCs w:val="22"/>
              </w:rPr>
              <w:t>c</w:t>
            </w:r>
            <w:r w:rsidRPr="00C036B0">
              <w:rPr>
                <w:spacing w:val="1"/>
                <w:sz w:val="22"/>
                <w:szCs w:val="22"/>
              </w:rPr>
              <w:t>e</w:t>
            </w:r>
            <w:r w:rsidRPr="00C036B0">
              <w:rPr>
                <w:spacing w:val="-1"/>
                <w:sz w:val="22"/>
                <w:szCs w:val="22"/>
              </w:rPr>
              <w:t>m</w:t>
            </w:r>
            <w:r w:rsidRPr="00C036B0">
              <w:rPr>
                <w:spacing w:val="1"/>
                <w:sz w:val="22"/>
                <w:szCs w:val="22"/>
              </w:rPr>
              <w:t>en</w:t>
            </w:r>
            <w:r w:rsidRPr="00C036B0">
              <w:rPr>
                <w:sz w:val="22"/>
                <w:szCs w:val="22"/>
              </w:rPr>
              <w:t>t</w:t>
            </w:r>
            <w:r w:rsidR="00A04A41">
              <w:rPr>
                <w:sz w:val="22"/>
                <w:szCs w:val="22"/>
              </w:rPr>
              <w:t xml:space="preserve"> </w:t>
            </w:r>
            <w:r w:rsidRPr="00C036B0">
              <w:rPr>
                <w:spacing w:val="-1"/>
                <w:sz w:val="22"/>
                <w:szCs w:val="22"/>
              </w:rPr>
              <w:t>o</w:t>
            </w:r>
            <w:r w:rsidRPr="00C036B0">
              <w:rPr>
                <w:sz w:val="22"/>
                <w:szCs w:val="22"/>
              </w:rPr>
              <w:t>f</w:t>
            </w:r>
            <w:r w:rsidR="00A04A41">
              <w:rPr>
                <w:sz w:val="22"/>
                <w:szCs w:val="22"/>
              </w:rPr>
              <w:t xml:space="preserve"> </w:t>
            </w:r>
            <w:r w:rsidRPr="00C036B0">
              <w:rPr>
                <w:spacing w:val="-2"/>
                <w:sz w:val="22"/>
                <w:szCs w:val="22"/>
              </w:rPr>
              <w:t>s</w:t>
            </w:r>
            <w:r w:rsidRPr="00C036B0">
              <w:rPr>
                <w:spacing w:val="1"/>
                <w:sz w:val="22"/>
                <w:szCs w:val="22"/>
              </w:rPr>
              <w:t>a</w:t>
            </w:r>
            <w:r w:rsidRPr="00C036B0">
              <w:rPr>
                <w:spacing w:val="-3"/>
                <w:sz w:val="22"/>
                <w:szCs w:val="22"/>
              </w:rPr>
              <w:t>l</w:t>
            </w:r>
            <w:r w:rsidRPr="00C036B0">
              <w:rPr>
                <w:sz w:val="22"/>
                <w:szCs w:val="22"/>
              </w:rPr>
              <w:t>e</w:t>
            </w:r>
            <w:r w:rsidR="00A04A41">
              <w:rPr>
                <w:sz w:val="22"/>
                <w:szCs w:val="22"/>
              </w:rPr>
              <w:t xml:space="preserve"> </w:t>
            </w:r>
            <w:r w:rsidRPr="00C036B0">
              <w:rPr>
                <w:spacing w:val="-1"/>
                <w:sz w:val="22"/>
                <w:szCs w:val="22"/>
              </w:rPr>
              <w:t>o</w:t>
            </w:r>
            <w:r w:rsidRPr="00C036B0">
              <w:rPr>
                <w:sz w:val="22"/>
                <w:szCs w:val="22"/>
              </w:rPr>
              <w:t>f</w:t>
            </w:r>
            <w:r w:rsidR="00A04A41">
              <w:rPr>
                <w:sz w:val="22"/>
                <w:szCs w:val="22"/>
              </w:rPr>
              <w:t xml:space="preserve"> </w:t>
            </w:r>
            <w:r w:rsidRPr="00C036B0">
              <w:rPr>
                <w:sz w:val="22"/>
                <w:szCs w:val="22"/>
              </w:rPr>
              <w:t>Bid</w:t>
            </w:r>
            <w:r w:rsidRPr="00C036B0">
              <w:rPr>
                <w:spacing w:val="1"/>
                <w:sz w:val="22"/>
                <w:szCs w:val="22"/>
              </w:rPr>
              <w:t>d</w:t>
            </w:r>
            <w:r w:rsidRPr="00C036B0">
              <w:rPr>
                <w:sz w:val="22"/>
                <w:szCs w:val="22"/>
              </w:rPr>
              <w:t>ing</w:t>
            </w:r>
            <w:r w:rsidR="00A04A41">
              <w:rPr>
                <w:sz w:val="22"/>
                <w:szCs w:val="22"/>
              </w:rPr>
              <w:t xml:space="preserve"> </w:t>
            </w:r>
            <w:r w:rsidRPr="00C036B0">
              <w:rPr>
                <w:sz w:val="22"/>
                <w:szCs w:val="22"/>
              </w:rPr>
              <w:t>Do</w:t>
            </w:r>
            <w:r w:rsidRPr="00C036B0">
              <w:rPr>
                <w:spacing w:val="-2"/>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r w:rsidRPr="00C036B0">
              <w:rPr>
                <w:sz w:val="22"/>
                <w:szCs w:val="22"/>
              </w:rPr>
              <w:tab/>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9692C" w:rsidRDefault="00805119" w:rsidP="00E12A34">
            <w:pPr>
              <w:widowControl w:val="0"/>
              <w:autoSpaceDE w:val="0"/>
              <w:autoSpaceDN w:val="0"/>
              <w:adjustRightInd w:val="0"/>
              <w:ind w:left="102"/>
              <w:rPr>
                <w:sz w:val="22"/>
                <w:szCs w:val="22"/>
              </w:rPr>
            </w:pPr>
            <w:r w:rsidRPr="00C9692C">
              <w:rPr>
                <w:spacing w:val="-1"/>
                <w:sz w:val="22"/>
                <w:szCs w:val="22"/>
              </w:rPr>
              <w:t xml:space="preserve">After one days of publishing of advertisement in newspaper. </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N/A</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A04A41">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A04A41">
              <w:rPr>
                <w:sz w:val="22"/>
                <w:szCs w:val="22"/>
              </w:rPr>
              <w:t xml:space="preserve"> </w:t>
            </w:r>
            <w:r w:rsidRPr="00C036B0">
              <w:rPr>
                <w:spacing w:val="-1"/>
                <w:sz w:val="22"/>
                <w:szCs w:val="22"/>
              </w:rPr>
              <w:t>o</w:t>
            </w:r>
            <w:r w:rsidRPr="00C036B0">
              <w:rPr>
                <w:sz w:val="22"/>
                <w:szCs w:val="22"/>
              </w:rPr>
              <w:t>f</w:t>
            </w:r>
            <w:r w:rsidR="00A04A41">
              <w:rPr>
                <w:sz w:val="22"/>
                <w:szCs w:val="22"/>
              </w:rPr>
              <w:t xml:space="preserve"> </w:t>
            </w:r>
            <w:r w:rsidRPr="00C036B0">
              <w:rPr>
                <w:sz w:val="22"/>
                <w:szCs w:val="22"/>
              </w:rPr>
              <w:t>s</w:t>
            </w:r>
            <w:r w:rsidRPr="00C036B0">
              <w:rPr>
                <w:spacing w:val="1"/>
                <w:sz w:val="22"/>
                <w:szCs w:val="22"/>
              </w:rPr>
              <w:t>a</w:t>
            </w:r>
            <w:r w:rsidRPr="00C036B0">
              <w:rPr>
                <w:sz w:val="22"/>
                <w:szCs w:val="22"/>
              </w:rPr>
              <w:t>le</w:t>
            </w:r>
            <w:r w:rsidRPr="00C036B0">
              <w:rPr>
                <w:spacing w:val="-1"/>
                <w:sz w:val="22"/>
                <w:szCs w:val="22"/>
              </w:rPr>
              <w:t xml:space="preserve"> o</w:t>
            </w:r>
            <w:r w:rsidRPr="00C036B0">
              <w:rPr>
                <w:sz w:val="22"/>
                <w:szCs w:val="22"/>
              </w:rPr>
              <w:t>f</w:t>
            </w:r>
            <w:r w:rsidR="00A04A41">
              <w:rPr>
                <w:sz w:val="22"/>
                <w:szCs w:val="22"/>
              </w:rPr>
              <w:t xml:space="preserve"> </w:t>
            </w:r>
            <w:r w:rsidRPr="00C036B0">
              <w:rPr>
                <w:spacing w:val="1"/>
                <w:sz w:val="22"/>
                <w:szCs w:val="22"/>
              </w:rPr>
              <w:t>B</w:t>
            </w:r>
            <w:r w:rsidRPr="00C036B0">
              <w:rPr>
                <w:spacing w:val="-3"/>
                <w:sz w:val="22"/>
                <w:szCs w:val="22"/>
              </w:rPr>
              <w:t>i</w:t>
            </w:r>
            <w:r w:rsidRPr="00C036B0">
              <w:rPr>
                <w:spacing w:val="-1"/>
                <w:sz w:val="22"/>
                <w:szCs w:val="22"/>
              </w:rPr>
              <w:t>d</w:t>
            </w:r>
            <w:r w:rsidRPr="00C036B0">
              <w:rPr>
                <w:spacing w:val="1"/>
                <w:sz w:val="22"/>
                <w:szCs w:val="22"/>
              </w:rPr>
              <w:t>d</w:t>
            </w:r>
            <w:r w:rsidRPr="00C036B0">
              <w:rPr>
                <w:sz w:val="22"/>
                <w:szCs w:val="22"/>
              </w:rPr>
              <w:t>ing</w:t>
            </w:r>
            <w:r w:rsidR="00A04A41">
              <w:rPr>
                <w:sz w:val="22"/>
                <w:szCs w:val="22"/>
              </w:rPr>
              <w:t xml:space="preserve"> </w:t>
            </w:r>
            <w:r w:rsidRPr="00C036B0">
              <w:rPr>
                <w:sz w:val="22"/>
                <w:szCs w:val="22"/>
              </w:rPr>
              <w:t>D</w:t>
            </w:r>
            <w:r w:rsidRPr="00C036B0">
              <w:rPr>
                <w:spacing w:val="1"/>
                <w:sz w:val="22"/>
                <w:szCs w:val="22"/>
              </w:rPr>
              <w:t>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9692C" w:rsidRDefault="00D952EC" w:rsidP="00D952EC">
            <w:pPr>
              <w:widowControl w:val="0"/>
              <w:autoSpaceDE w:val="0"/>
              <w:autoSpaceDN w:val="0"/>
              <w:adjustRightInd w:val="0"/>
              <w:ind w:left="90"/>
              <w:rPr>
                <w:b/>
                <w:sz w:val="22"/>
                <w:szCs w:val="22"/>
              </w:rPr>
            </w:pPr>
            <w:r>
              <w:rPr>
                <w:b/>
                <w:spacing w:val="-1"/>
                <w:sz w:val="22"/>
                <w:szCs w:val="22"/>
              </w:rPr>
              <w:t>13</w:t>
            </w:r>
            <w:r w:rsidR="000641D3">
              <w:rPr>
                <w:b/>
                <w:spacing w:val="-1"/>
                <w:sz w:val="22"/>
                <w:szCs w:val="22"/>
              </w:rPr>
              <w:t>-07-202</w:t>
            </w:r>
            <w:r>
              <w:rPr>
                <w:b/>
                <w:spacing w:val="-1"/>
                <w:sz w:val="22"/>
                <w:szCs w:val="22"/>
              </w:rPr>
              <w:t>4</w:t>
            </w:r>
            <w:r w:rsidR="00805119" w:rsidRPr="00C9692C">
              <w:rPr>
                <w:b/>
                <w:spacing w:val="-1"/>
                <w:sz w:val="22"/>
                <w:szCs w:val="22"/>
              </w:rPr>
              <w:t>, 02:00 pm</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4</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A04A41">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A04A41">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Pr="00C036B0">
              <w:rPr>
                <w:spacing w:val="1"/>
                <w:sz w:val="22"/>
                <w:szCs w:val="22"/>
              </w:rPr>
              <w:t xml:space="preserve"> t</w:t>
            </w:r>
            <w:r w:rsidRPr="00C036B0">
              <w:rPr>
                <w:spacing w:val="-3"/>
                <w:sz w:val="22"/>
                <w:szCs w:val="22"/>
              </w:rPr>
              <w:t>i</w:t>
            </w:r>
            <w:r w:rsidRPr="00C036B0">
              <w:rPr>
                <w:spacing w:val="1"/>
                <w:sz w:val="22"/>
                <w:szCs w:val="22"/>
              </w:rPr>
              <w:t>m</w:t>
            </w:r>
            <w:r w:rsidRPr="00C036B0">
              <w:rPr>
                <w:sz w:val="22"/>
                <w:szCs w:val="22"/>
              </w:rPr>
              <w:t>e</w:t>
            </w:r>
            <w:r w:rsidR="00A04A41">
              <w:rPr>
                <w:sz w:val="22"/>
                <w:szCs w:val="22"/>
              </w:rPr>
              <w:t xml:space="preserve"> </w:t>
            </w:r>
            <w:r w:rsidRPr="00C036B0">
              <w:rPr>
                <w:sz w:val="22"/>
                <w:szCs w:val="22"/>
              </w:rPr>
              <w:t>f</w:t>
            </w:r>
            <w:r w:rsidRPr="00C036B0">
              <w:rPr>
                <w:spacing w:val="1"/>
                <w:sz w:val="22"/>
                <w:szCs w:val="22"/>
              </w:rPr>
              <w:t>o</w:t>
            </w:r>
            <w:r w:rsidRPr="00C036B0">
              <w:rPr>
                <w:sz w:val="22"/>
                <w:szCs w:val="22"/>
              </w:rPr>
              <w:t xml:space="preserve">r </w:t>
            </w:r>
            <w:r w:rsidRPr="00C036B0">
              <w:rPr>
                <w:spacing w:val="-2"/>
                <w:sz w:val="22"/>
                <w:szCs w:val="22"/>
              </w:rPr>
              <w:t>t</w:t>
            </w:r>
            <w:r w:rsidRPr="00C036B0">
              <w:rPr>
                <w:spacing w:val="1"/>
                <w:sz w:val="22"/>
                <w:szCs w:val="22"/>
              </w:rPr>
              <w:t>h</w:t>
            </w:r>
            <w:r w:rsidRPr="00C036B0">
              <w:rPr>
                <w:sz w:val="22"/>
                <w:szCs w:val="22"/>
              </w:rPr>
              <w:t>e</w:t>
            </w:r>
            <w:r w:rsidR="00A04A41">
              <w:rPr>
                <w:sz w:val="22"/>
                <w:szCs w:val="22"/>
              </w:rPr>
              <w:t xml:space="preserve"> </w:t>
            </w:r>
            <w:r w:rsidRPr="00C036B0">
              <w:rPr>
                <w:sz w:val="22"/>
                <w:szCs w:val="22"/>
              </w:rPr>
              <w:t>rec</w:t>
            </w:r>
            <w:r w:rsidRPr="00C036B0">
              <w:rPr>
                <w:spacing w:val="1"/>
                <w:sz w:val="22"/>
                <w:szCs w:val="22"/>
              </w:rPr>
              <w:t>e</w:t>
            </w:r>
            <w:r w:rsidRPr="00C036B0">
              <w:rPr>
                <w:spacing w:val="-3"/>
                <w:sz w:val="22"/>
                <w:szCs w:val="22"/>
              </w:rPr>
              <w:t>i</w:t>
            </w:r>
            <w:r w:rsidRPr="00C036B0">
              <w:rPr>
                <w:spacing w:val="1"/>
                <w:sz w:val="22"/>
                <w:szCs w:val="22"/>
              </w:rPr>
              <w:t>p</w:t>
            </w:r>
            <w:r w:rsidRPr="00C036B0">
              <w:rPr>
                <w:sz w:val="22"/>
                <w:szCs w:val="22"/>
              </w:rPr>
              <w:t>t</w:t>
            </w:r>
            <w:r w:rsidR="00A04A41">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w:t>
            </w:r>
            <w:r w:rsidRPr="00C036B0">
              <w:rPr>
                <w:spacing w:val="-2"/>
                <w:sz w:val="22"/>
                <w:szCs w:val="22"/>
              </w:rPr>
              <w:t>d</w:t>
            </w:r>
            <w:r w:rsidRPr="00C036B0">
              <w:rPr>
                <w:spacing w:val="1"/>
                <w:sz w:val="22"/>
                <w:szCs w:val="22"/>
              </w:rPr>
              <w:t>d</w:t>
            </w:r>
            <w:r w:rsidRPr="00C036B0">
              <w:rPr>
                <w:sz w:val="22"/>
                <w:szCs w:val="22"/>
              </w:rPr>
              <w:t>ing</w:t>
            </w:r>
            <w:r w:rsidRPr="00C036B0">
              <w:rPr>
                <w:spacing w:val="1"/>
                <w:sz w:val="22"/>
                <w:szCs w:val="22"/>
              </w:rPr>
              <w:t>Do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w:t>
            </w:r>
            <w:r w:rsidRPr="00C036B0">
              <w:rPr>
                <w:spacing w:val="1"/>
                <w:sz w:val="22"/>
                <w:szCs w:val="22"/>
              </w:rPr>
              <w:t>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9692C" w:rsidRDefault="00D952EC" w:rsidP="00D952EC">
            <w:pPr>
              <w:widowControl w:val="0"/>
              <w:autoSpaceDE w:val="0"/>
              <w:autoSpaceDN w:val="0"/>
              <w:adjustRightInd w:val="0"/>
              <w:ind w:left="102"/>
              <w:rPr>
                <w:b/>
                <w:sz w:val="22"/>
                <w:szCs w:val="22"/>
              </w:rPr>
            </w:pPr>
            <w:r>
              <w:rPr>
                <w:b/>
                <w:spacing w:val="-1"/>
                <w:sz w:val="22"/>
                <w:szCs w:val="22"/>
              </w:rPr>
              <w:t>1</w:t>
            </w:r>
            <w:r w:rsidR="000641D3">
              <w:rPr>
                <w:b/>
                <w:spacing w:val="-1"/>
                <w:sz w:val="22"/>
                <w:szCs w:val="22"/>
              </w:rPr>
              <w:t>5-07-202</w:t>
            </w:r>
            <w:r>
              <w:rPr>
                <w:b/>
                <w:spacing w:val="-1"/>
                <w:sz w:val="22"/>
                <w:szCs w:val="22"/>
              </w:rPr>
              <w:t>4</w:t>
            </w:r>
            <w:r w:rsidR="00805119" w:rsidRPr="00C9692C">
              <w:rPr>
                <w:b/>
                <w:spacing w:val="-1"/>
                <w:sz w:val="22"/>
                <w:szCs w:val="22"/>
              </w:rPr>
              <w:t>, 11:00 am</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N/A</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z w:val="22"/>
                <w:szCs w:val="22"/>
              </w:rPr>
              <w:t>Pre-</w:t>
            </w:r>
            <w:r w:rsidRPr="00C036B0">
              <w:rPr>
                <w:spacing w:val="1"/>
                <w:sz w:val="22"/>
                <w:szCs w:val="22"/>
              </w:rPr>
              <w:t>b</w:t>
            </w:r>
            <w:r w:rsidRPr="00C036B0">
              <w:rPr>
                <w:sz w:val="22"/>
                <w:szCs w:val="22"/>
              </w:rPr>
              <w:t>id</w:t>
            </w:r>
            <w:r w:rsidR="00A04A41">
              <w:rPr>
                <w:sz w:val="22"/>
                <w:szCs w:val="22"/>
              </w:rPr>
              <w:t xml:space="preserve"> </w:t>
            </w:r>
            <w:r w:rsidRPr="00C036B0">
              <w:rPr>
                <w:spacing w:val="1"/>
                <w:sz w:val="22"/>
                <w:szCs w:val="22"/>
              </w:rPr>
              <w:t>mee</w:t>
            </w:r>
            <w:r w:rsidRPr="00C036B0">
              <w:rPr>
                <w:sz w:val="22"/>
                <w:szCs w:val="22"/>
              </w:rPr>
              <w:t>t</w:t>
            </w:r>
            <w:r w:rsidRPr="00C036B0">
              <w:rPr>
                <w:spacing w:val="-2"/>
                <w:sz w:val="22"/>
                <w:szCs w:val="22"/>
              </w:rPr>
              <w:t>i</w:t>
            </w:r>
            <w:r w:rsidRPr="00C036B0">
              <w:rPr>
                <w:spacing w:val="1"/>
                <w:sz w:val="22"/>
                <w:szCs w:val="22"/>
              </w:rPr>
              <w:t>n</w:t>
            </w:r>
            <w:r w:rsidRPr="00C036B0">
              <w:rPr>
                <w:sz w:val="22"/>
                <w:szCs w:val="22"/>
              </w:rPr>
              <w:t>g</w:t>
            </w:r>
            <w:r w:rsidR="00A04A41">
              <w:rPr>
                <w:sz w:val="22"/>
                <w:szCs w:val="22"/>
              </w:rPr>
              <w:t xml:space="preserve"> </w:t>
            </w:r>
            <w:r w:rsidRPr="00C036B0">
              <w:rPr>
                <w:spacing w:val="1"/>
                <w:sz w:val="22"/>
                <w:szCs w:val="22"/>
              </w:rPr>
              <w:t>da</w:t>
            </w:r>
            <w:r w:rsidRPr="00C036B0">
              <w:rPr>
                <w:spacing w:val="-2"/>
                <w:sz w:val="22"/>
                <w:szCs w:val="22"/>
              </w:rPr>
              <w:t>t</w:t>
            </w:r>
            <w:r w:rsidRPr="00C036B0">
              <w:rPr>
                <w:spacing w:val="3"/>
                <w:sz w:val="22"/>
                <w:szCs w:val="22"/>
              </w:rPr>
              <w:t>e</w:t>
            </w:r>
            <w:r w:rsidRPr="00C036B0">
              <w:rPr>
                <w:sz w:val="22"/>
                <w:szCs w:val="22"/>
              </w:rPr>
              <w:t>,</w:t>
            </w:r>
            <w:r w:rsidR="00A04A41">
              <w:rPr>
                <w:sz w:val="22"/>
                <w:szCs w:val="22"/>
              </w:rPr>
              <w:t xml:space="preserve"> </w:t>
            </w:r>
            <w:r w:rsidRPr="00C036B0">
              <w:rPr>
                <w:spacing w:val="-2"/>
                <w:sz w:val="22"/>
                <w:szCs w:val="22"/>
              </w:rPr>
              <w:t>t</w:t>
            </w:r>
            <w:r w:rsidRPr="00C036B0">
              <w:rPr>
                <w:sz w:val="22"/>
                <w:szCs w:val="22"/>
              </w:rPr>
              <w:t>i</w:t>
            </w:r>
            <w:r w:rsidRPr="00C036B0">
              <w:rPr>
                <w:spacing w:val="1"/>
                <w:sz w:val="22"/>
                <w:szCs w:val="22"/>
              </w:rPr>
              <w:t>m</w:t>
            </w:r>
            <w:r w:rsidRPr="00C036B0">
              <w:rPr>
                <w:sz w:val="22"/>
                <w:szCs w:val="22"/>
              </w:rPr>
              <w:t>e</w:t>
            </w:r>
            <w:r w:rsidR="00A04A41">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A04A41">
              <w:rPr>
                <w:sz w:val="22"/>
                <w:szCs w:val="22"/>
              </w:rPr>
              <w:t xml:space="preserve"> </w:t>
            </w:r>
            <w:r w:rsidRPr="00C036B0">
              <w:rPr>
                <w:spacing w:val="-2"/>
                <w:sz w:val="22"/>
                <w:szCs w:val="22"/>
              </w:rPr>
              <w:t>v</w:t>
            </w:r>
            <w:r w:rsidRPr="00C036B0">
              <w:rPr>
                <w:spacing w:val="1"/>
                <w:sz w:val="22"/>
                <w:szCs w:val="22"/>
              </w:rPr>
              <w:t>e</w:t>
            </w:r>
            <w:r w:rsidRPr="00C036B0">
              <w:rPr>
                <w:spacing w:val="-1"/>
                <w:sz w:val="22"/>
                <w:szCs w:val="22"/>
              </w:rPr>
              <w:t>n</w:t>
            </w:r>
            <w:r w:rsidRPr="00C036B0">
              <w:rPr>
                <w:spacing w:val="1"/>
                <w:sz w:val="22"/>
                <w:szCs w:val="22"/>
              </w:rPr>
              <w:t>u</w:t>
            </w:r>
            <w:r w:rsidRPr="00C036B0">
              <w:rPr>
                <w:sz w:val="22"/>
                <w:szCs w:val="22"/>
              </w:rPr>
              <w:t>e</w:t>
            </w:r>
          </w:p>
        </w:tc>
        <w:tc>
          <w:tcPr>
            <w:tcW w:w="3960" w:type="dxa"/>
            <w:tcBorders>
              <w:top w:val="single" w:sz="4" w:space="0" w:color="000000"/>
              <w:left w:val="single" w:sz="4" w:space="0" w:color="000000"/>
              <w:bottom w:val="single" w:sz="4" w:space="0" w:color="000000"/>
              <w:right w:val="single" w:sz="4" w:space="0" w:color="000000"/>
            </w:tcBorders>
            <w:vAlign w:val="center"/>
          </w:tcPr>
          <w:p w:rsidR="00805119" w:rsidRDefault="00D952EC" w:rsidP="00D952EC">
            <w:pPr>
              <w:widowControl w:val="0"/>
              <w:autoSpaceDE w:val="0"/>
              <w:autoSpaceDN w:val="0"/>
              <w:adjustRightInd w:val="0"/>
              <w:ind w:left="90"/>
              <w:rPr>
                <w:spacing w:val="-1"/>
                <w:sz w:val="22"/>
                <w:szCs w:val="22"/>
              </w:rPr>
            </w:pPr>
            <w:r>
              <w:rPr>
                <w:b/>
                <w:spacing w:val="-1"/>
                <w:sz w:val="22"/>
                <w:szCs w:val="22"/>
              </w:rPr>
              <w:t>11-07</w:t>
            </w:r>
            <w:r w:rsidR="000641D3">
              <w:rPr>
                <w:b/>
                <w:spacing w:val="-1"/>
                <w:sz w:val="22"/>
                <w:szCs w:val="22"/>
              </w:rPr>
              <w:t>-202</w:t>
            </w:r>
            <w:r>
              <w:rPr>
                <w:b/>
                <w:spacing w:val="-1"/>
                <w:sz w:val="22"/>
                <w:szCs w:val="22"/>
              </w:rPr>
              <w:t>4</w:t>
            </w:r>
            <w:r w:rsidR="00805119" w:rsidRPr="00C9692C">
              <w:rPr>
                <w:spacing w:val="-1"/>
                <w:sz w:val="22"/>
                <w:szCs w:val="22"/>
              </w:rPr>
              <w:t xml:space="preserve">, </w:t>
            </w:r>
            <w:r w:rsidR="00805119" w:rsidRPr="00C9692C">
              <w:rPr>
                <w:b/>
                <w:spacing w:val="-1"/>
                <w:sz w:val="22"/>
                <w:szCs w:val="22"/>
              </w:rPr>
              <w:t>11:00 am</w:t>
            </w:r>
          </w:p>
          <w:p w:rsidR="00805119" w:rsidRPr="00D86797" w:rsidRDefault="00805119" w:rsidP="00D86797">
            <w:pPr>
              <w:widowControl w:val="0"/>
              <w:autoSpaceDE w:val="0"/>
              <w:autoSpaceDN w:val="0"/>
              <w:adjustRightInd w:val="0"/>
              <w:ind w:left="90"/>
              <w:rPr>
                <w:spacing w:val="-1"/>
                <w:sz w:val="22"/>
                <w:szCs w:val="22"/>
              </w:rPr>
            </w:pPr>
            <w:r w:rsidRPr="00C9692C">
              <w:rPr>
                <w:spacing w:val="-1"/>
                <w:sz w:val="22"/>
                <w:szCs w:val="22"/>
              </w:rPr>
              <w:t xml:space="preserve">at </w:t>
            </w:r>
            <w:r w:rsidR="00D62D27">
              <w:rPr>
                <w:spacing w:val="-1"/>
                <w:sz w:val="22"/>
                <w:szCs w:val="22"/>
              </w:rPr>
              <w:t>Purchase Office</w:t>
            </w:r>
            <w:r w:rsidRPr="00C9692C">
              <w:rPr>
                <w:spacing w:val="-2"/>
                <w:sz w:val="22"/>
                <w:szCs w:val="22"/>
              </w:rPr>
              <w:t>RIC,</w:t>
            </w:r>
            <w:r w:rsidRPr="00C9692C">
              <w:rPr>
                <w:spacing w:val="-1"/>
                <w:sz w:val="22"/>
                <w:szCs w:val="22"/>
              </w:rPr>
              <w:t xml:space="preserve"> Rawalpindi</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z w:val="22"/>
                <w:szCs w:val="22"/>
              </w:rPr>
              <w:t>Da</w:t>
            </w:r>
            <w:r w:rsidRPr="00C036B0">
              <w:rPr>
                <w:spacing w:val="1"/>
                <w:sz w:val="22"/>
                <w:szCs w:val="22"/>
              </w:rPr>
              <w:t>te</w:t>
            </w:r>
            <w:r w:rsidRPr="00C036B0">
              <w:rPr>
                <w:sz w:val="22"/>
                <w:szCs w:val="22"/>
              </w:rPr>
              <w:t>,</w:t>
            </w:r>
            <w:r w:rsidR="00A04A41">
              <w:rPr>
                <w:sz w:val="22"/>
                <w:szCs w:val="22"/>
              </w:rPr>
              <w:t xml:space="preserve"> </w:t>
            </w:r>
            <w:r w:rsidRPr="00C036B0">
              <w:rPr>
                <w:sz w:val="22"/>
                <w:szCs w:val="22"/>
              </w:rPr>
              <w:t>t</w:t>
            </w:r>
            <w:r w:rsidRPr="00C036B0">
              <w:rPr>
                <w:spacing w:val="-2"/>
                <w:sz w:val="22"/>
                <w:szCs w:val="22"/>
              </w:rPr>
              <w:t>i</w:t>
            </w:r>
            <w:r w:rsidRPr="00C036B0">
              <w:rPr>
                <w:spacing w:val="1"/>
                <w:sz w:val="22"/>
                <w:szCs w:val="22"/>
              </w:rPr>
              <w:t>m</w:t>
            </w:r>
            <w:r w:rsidRPr="00C036B0">
              <w:rPr>
                <w:sz w:val="22"/>
                <w:szCs w:val="22"/>
              </w:rPr>
              <w:t>e</w:t>
            </w:r>
            <w:r w:rsidR="00A04A41">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A04A41">
              <w:rPr>
                <w:sz w:val="22"/>
                <w:szCs w:val="22"/>
              </w:rPr>
              <w:t xml:space="preserve"> </w:t>
            </w:r>
            <w:r w:rsidRPr="00C036B0">
              <w:rPr>
                <w:spacing w:val="-2"/>
                <w:sz w:val="22"/>
                <w:szCs w:val="22"/>
              </w:rPr>
              <w:t>v</w:t>
            </w:r>
            <w:r w:rsidRPr="00C036B0">
              <w:rPr>
                <w:spacing w:val="1"/>
                <w:sz w:val="22"/>
                <w:szCs w:val="22"/>
              </w:rPr>
              <w:t>enu</w:t>
            </w:r>
            <w:r w:rsidRPr="00C036B0">
              <w:rPr>
                <w:sz w:val="22"/>
                <w:szCs w:val="22"/>
              </w:rPr>
              <w:t>e</w:t>
            </w:r>
            <w:r w:rsidR="00A04A41">
              <w:rPr>
                <w:sz w:val="22"/>
                <w:szCs w:val="22"/>
              </w:rPr>
              <w:t xml:space="preserve"> </w:t>
            </w:r>
            <w:r w:rsidRPr="00C036B0">
              <w:rPr>
                <w:spacing w:val="-1"/>
                <w:sz w:val="22"/>
                <w:szCs w:val="22"/>
              </w:rPr>
              <w:t>o</w:t>
            </w:r>
            <w:r w:rsidRPr="00C036B0">
              <w:rPr>
                <w:sz w:val="22"/>
                <w:szCs w:val="22"/>
              </w:rPr>
              <w:t>f</w:t>
            </w:r>
            <w:r w:rsidR="00A04A41">
              <w:rPr>
                <w:sz w:val="22"/>
                <w:szCs w:val="22"/>
              </w:rPr>
              <w:t xml:space="preserve"> </w:t>
            </w:r>
            <w:r w:rsidRPr="00C036B0">
              <w:rPr>
                <w:spacing w:val="-1"/>
                <w:sz w:val="22"/>
                <w:szCs w:val="22"/>
              </w:rPr>
              <w:t>o</w:t>
            </w:r>
            <w:r w:rsidRPr="00C036B0">
              <w:rPr>
                <w:spacing w:val="1"/>
                <w:sz w:val="22"/>
                <w:szCs w:val="22"/>
              </w:rPr>
              <w:t>pen</w:t>
            </w:r>
            <w:r w:rsidRPr="00C036B0">
              <w:rPr>
                <w:sz w:val="22"/>
                <w:szCs w:val="22"/>
              </w:rPr>
              <w:t>ing</w:t>
            </w:r>
            <w:r w:rsidRPr="00C036B0">
              <w:rPr>
                <w:spacing w:val="-1"/>
                <w:sz w:val="22"/>
                <w:szCs w:val="22"/>
              </w:rPr>
              <w:t xml:space="preserve"> o</w:t>
            </w:r>
            <w:r w:rsidRPr="00C036B0">
              <w:rPr>
                <w:sz w:val="22"/>
                <w:szCs w:val="22"/>
              </w:rPr>
              <w:t>f</w:t>
            </w:r>
            <w:r w:rsidR="00A04A41">
              <w:rPr>
                <w:sz w:val="22"/>
                <w:szCs w:val="22"/>
              </w:rPr>
              <w:t xml:space="preserve"> </w:t>
            </w:r>
            <w:r w:rsidRPr="00C036B0">
              <w:rPr>
                <w:sz w:val="22"/>
                <w:szCs w:val="22"/>
              </w:rPr>
              <w:t>t</w:t>
            </w:r>
            <w:r w:rsidRPr="00C036B0">
              <w:rPr>
                <w:spacing w:val="1"/>
                <w:sz w:val="22"/>
                <w:szCs w:val="22"/>
              </w:rPr>
              <w:t>e</w:t>
            </w:r>
            <w:r w:rsidRPr="00C036B0">
              <w:rPr>
                <w:spacing w:val="-2"/>
                <w:sz w:val="22"/>
                <w:szCs w:val="22"/>
              </w:rPr>
              <w:t>c</w:t>
            </w:r>
            <w:r w:rsidRPr="00C036B0">
              <w:rPr>
                <w:spacing w:val="1"/>
                <w:sz w:val="22"/>
                <w:szCs w:val="22"/>
              </w:rPr>
              <w:t>hn</w:t>
            </w:r>
            <w:r w:rsidRPr="00C036B0">
              <w:rPr>
                <w:sz w:val="22"/>
                <w:szCs w:val="22"/>
              </w:rPr>
              <w:t>ical</w:t>
            </w:r>
          </w:p>
          <w:p w:rsidR="00805119" w:rsidRPr="00C036B0" w:rsidRDefault="00805119" w:rsidP="00E12A34">
            <w:pPr>
              <w:widowControl w:val="0"/>
              <w:autoSpaceDE w:val="0"/>
              <w:autoSpaceDN w:val="0"/>
              <w:adjustRightInd w:val="0"/>
              <w:ind w:left="100"/>
              <w:rPr>
                <w:sz w:val="22"/>
                <w:szCs w:val="22"/>
              </w:rPr>
            </w:pPr>
            <w:r w:rsidRPr="00C036B0">
              <w:rPr>
                <w:spacing w:val="1"/>
                <w:sz w:val="22"/>
                <w:szCs w:val="22"/>
              </w:rPr>
              <w:t>B</w:t>
            </w:r>
            <w:r w:rsidRPr="00C036B0">
              <w:rPr>
                <w:sz w:val="22"/>
                <w:szCs w:val="22"/>
              </w:rPr>
              <w:t>ids</w:t>
            </w:r>
          </w:p>
        </w:tc>
        <w:tc>
          <w:tcPr>
            <w:tcW w:w="3960" w:type="dxa"/>
            <w:tcBorders>
              <w:top w:val="single" w:sz="4" w:space="0" w:color="000000"/>
              <w:left w:val="single" w:sz="4" w:space="0" w:color="000000"/>
              <w:bottom w:val="single" w:sz="4" w:space="0" w:color="000000"/>
              <w:right w:val="single" w:sz="4" w:space="0" w:color="000000"/>
            </w:tcBorders>
            <w:vAlign w:val="center"/>
          </w:tcPr>
          <w:p w:rsidR="00805119" w:rsidRDefault="00D952EC" w:rsidP="00E12A34">
            <w:pPr>
              <w:widowControl w:val="0"/>
              <w:autoSpaceDE w:val="0"/>
              <w:autoSpaceDN w:val="0"/>
              <w:adjustRightInd w:val="0"/>
              <w:ind w:left="102"/>
              <w:rPr>
                <w:spacing w:val="-1"/>
                <w:sz w:val="22"/>
                <w:szCs w:val="22"/>
              </w:rPr>
            </w:pPr>
            <w:r>
              <w:rPr>
                <w:b/>
                <w:spacing w:val="-1"/>
                <w:sz w:val="22"/>
                <w:szCs w:val="22"/>
              </w:rPr>
              <w:t>15-07-2024</w:t>
            </w:r>
            <w:r w:rsidR="00805119" w:rsidRPr="00C9692C">
              <w:rPr>
                <w:spacing w:val="-1"/>
                <w:sz w:val="22"/>
                <w:szCs w:val="22"/>
              </w:rPr>
              <w:t xml:space="preserve">, </w:t>
            </w:r>
            <w:r w:rsidR="00805119" w:rsidRPr="00C9692C">
              <w:rPr>
                <w:b/>
                <w:spacing w:val="-1"/>
                <w:sz w:val="22"/>
                <w:szCs w:val="22"/>
              </w:rPr>
              <w:t>11:30 am</w:t>
            </w:r>
          </w:p>
          <w:p w:rsidR="00805119" w:rsidRPr="00C9692C" w:rsidRDefault="00805119" w:rsidP="00E12A34">
            <w:pPr>
              <w:widowControl w:val="0"/>
              <w:autoSpaceDE w:val="0"/>
              <w:autoSpaceDN w:val="0"/>
              <w:adjustRightInd w:val="0"/>
              <w:ind w:left="102"/>
              <w:rPr>
                <w:spacing w:val="-1"/>
                <w:sz w:val="22"/>
                <w:szCs w:val="22"/>
              </w:rPr>
            </w:pPr>
            <w:r>
              <w:rPr>
                <w:spacing w:val="-1"/>
                <w:sz w:val="22"/>
                <w:szCs w:val="22"/>
              </w:rPr>
              <w:t xml:space="preserve">at </w:t>
            </w:r>
            <w:r w:rsidR="00D62D27">
              <w:rPr>
                <w:spacing w:val="-1"/>
                <w:sz w:val="22"/>
                <w:szCs w:val="22"/>
              </w:rPr>
              <w:t>Purchase Office,</w:t>
            </w:r>
            <w:r w:rsidR="00A04A41">
              <w:rPr>
                <w:spacing w:val="-1"/>
                <w:sz w:val="22"/>
                <w:szCs w:val="22"/>
              </w:rPr>
              <w:t xml:space="preserve"> </w:t>
            </w:r>
            <w:r w:rsidRPr="00C9692C">
              <w:rPr>
                <w:spacing w:val="-2"/>
                <w:sz w:val="22"/>
                <w:szCs w:val="22"/>
              </w:rPr>
              <w:t>RIC, Rawalpindi</w:t>
            </w:r>
          </w:p>
          <w:p w:rsidR="00805119" w:rsidRPr="00C9692C" w:rsidRDefault="00805119" w:rsidP="00E12A34">
            <w:pPr>
              <w:widowControl w:val="0"/>
              <w:autoSpaceDE w:val="0"/>
              <w:autoSpaceDN w:val="0"/>
              <w:adjustRightInd w:val="0"/>
              <w:ind w:left="102" w:right="198"/>
              <w:rPr>
                <w:sz w:val="22"/>
                <w:szCs w:val="22"/>
              </w:rPr>
            </w:pP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6</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z w:val="22"/>
                <w:szCs w:val="22"/>
              </w:rPr>
              <w:t>Bid</w:t>
            </w:r>
            <w:r w:rsidR="00A04A41">
              <w:rPr>
                <w:sz w:val="22"/>
                <w:szCs w:val="22"/>
              </w:rPr>
              <w:t xml:space="preserve"> </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r</w:t>
            </w:r>
            <w:r w:rsidRPr="00C036B0">
              <w:rPr>
                <w:spacing w:val="1"/>
                <w:sz w:val="22"/>
                <w:szCs w:val="22"/>
              </w:rPr>
              <w:t>en</w:t>
            </w:r>
            <w:r w:rsidRPr="00C036B0">
              <w:rPr>
                <w:sz w:val="22"/>
                <w:szCs w:val="22"/>
              </w:rPr>
              <w:t>cy</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9692C" w:rsidRDefault="00805119" w:rsidP="00E12A34">
            <w:pPr>
              <w:widowControl w:val="0"/>
              <w:autoSpaceDE w:val="0"/>
              <w:autoSpaceDN w:val="0"/>
              <w:adjustRightInd w:val="0"/>
              <w:ind w:left="102"/>
              <w:rPr>
                <w:sz w:val="22"/>
                <w:szCs w:val="22"/>
              </w:rPr>
            </w:pPr>
            <w:r w:rsidRPr="00C9692C">
              <w:rPr>
                <w:spacing w:val="1"/>
                <w:sz w:val="22"/>
                <w:szCs w:val="22"/>
              </w:rPr>
              <w:t>PKR</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3</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pacing w:val="1"/>
                <w:sz w:val="22"/>
                <w:szCs w:val="22"/>
              </w:rPr>
              <w:t>Lan</w:t>
            </w:r>
            <w:r w:rsidRPr="00C036B0">
              <w:rPr>
                <w:spacing w:val="-1"/>
                <w:sz w:val="22"/>
                <w:szCs w:val="22"/>
              </w:rPr>
              <w:t>g</w:t>
            </w:r>
            <w:r w:rsidRPr="00C036B0">
              <w:rPr>
                <w:spacing w:val="1"/>
                <w:sz w:val="22"/>
                <w:szCs w:val="22"/>
              </w:rPr>
              <w:t>ua</w:t>
            </w:r>
            <w:r w:rsidRPr="00C036B0">
              <w:rPr>
                <w:spacing w:val="-1"/>
                <w:sz w:val="22"/>
                <w:szCs w:val="22"/>
              </w:rPr>
              <w:t>g</w:t>
            </w:r>
            <w:r w:rsidRPr="00C036B0">
              <w:rPr>
                <w:sz w:val="22"/>
                <w:szCs w:val="22"/>
              </w:rPr>
              <w:t>e</w:t>
            </w:r>
            <w:r w:rsidRPr="00C036B0">
              <w:rPr>
                <w:spacing w:val="-1"/>
                <w:sz w:val="22"/>
                <w:szCs w:val="22"/>
              </w:rPr>
              <w:t xml:space="preserve"> o</w:t>
            </w:r>
            <w:r w:rsidRPr="00C036B0">
              <w:rPr>
                <w:sz w:val="22"/>
                <w:szCs w:val="22"/>
              </w:rPr>
              <w:t>f</w:t>
            </w:r>
            <w:r w:rsidR="00A04A41">
              <w:rPr>
                <w:sz w:val="22"/>
                <w:szCs w:val="22"/>
              </w:rPr>
              <w:t xml:space="preserve"> </w:t>
            </w:r>
            <w:r w:rsidRPr="00C036B0">
              <w:rPr>
                <w:spacing w:val="1"/>
                <w:sz w:val="22"/>
                <w:szCs w:val="22"/>
              </w:rPr>
              <w:t>b</w:t>
            </w:r>
            <w:r w:rsidRPr="00C036B0">
              <w:rPr>
                <w:spacing w:val="-3"/>
                <w:sz w:val="22"/>
                <w:szCs w:val="22"/>
              </w:rPr>
              <w:t>i</w:t>
            </w:r>
            <w:r w:rsidRPr="00C036B0">
              <w:rPr>
                <w:sz w:val="22"/>
                <w:szCs w:val="22"/>
              </w:rPr>
              <w:t>d</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9692C" w:rsidRDefault="00805119" w:rsidP="00E12A34">
            <w:pPr>
              <w:widowControl w:val="0"/>
              <w:autoSpaceDE w:val="0"/>
              <w:autoSpaceDN w:val="0"/>
              <w:adjustRightInd w:val="0"/>
              <w:ind w:left="102"/>
              <w:rPr>
                <w:sz w:val="22"/>
                <w:szCs w:val="22"/>
              </w:rPr>
            </w:pPr>
            <w:r w:rsidRPr="00C9692C">
              <w:rPr>
                <w:sz w:val="22"/>
                <w:szCs w:val="22"/>
              </w:rPr>
              <w:t>E</w:t>
            </w:r>
            <w:r w:rsidRPr="00C9692C">
              <w:rPr>
                <w:spacing w:val="1"/>
                <w:sz w:val="22"/>
                <w:szCs w:val="22"/>
              </w:rPr>
              <w:t>n</w:t>
            </w:r>
            <w:r w:rsidRPr="00C9692C">
              <w:rPr>
                <w:spacing w:val="-1"/>
                <w:sz w:val="22"/>
                <w:szCs w:val="22"/>
              </w:rPr>
              <w:t>g</w:t>
            </w:r>
            <w:r w:rsidRPr="00C9692C">
              <w:rPr>
                <w:sz w:val="22"/>
                <w:szCs w:val="22"/>
              </w:rPr>
              <w:t>l</w:t>
            </w:r>
            <w:r w:rsidRPr="00C9692C">
              <w:rPr>
                <w:spacing w:val="-1"/>
                <w:sz w:val="22"/>
                <w:szCs w:val="22"/>
              </w:rPr>
              <w:t>i</w:t>
            </w:r>
            <w:r w:rsidRPr="00C9692C">
              <w:rPr>
                <w:sz w:val="22"/>
                <w:szCs w:val="22"/>
              </w:rPr>
              <w:t>sh</w:t>
            </w:r>
            <w:r w:rsidR="00A04A41">
              <w:rPr>
                <w:sz w:val="22"/>
                <w:szCs w:val="22"/>
              </w:rPr>
              <w:t xml:space="preserve"> </w:t>
            </w:r>
            <w:r w:rsidRPr="00C9692C">
              <w:rPr>
                <w:spacing w:val="1"/>
                <w:sz w:val="22"/>
                <w:szCs w:val="22"/>
              </w:rPr>
              <w:t>o</w:t>
            </w:r>
            <w:r w:rsidRPr="00C9692C">
              <w:rPr>
                <w:sz w:val="22"/>
                <w:szCs w:val="22"/>
              </w:rPr>
              <w:t>r U</w:t>
            </w:r>
            <w:r w:rsidRPr="00C9692C">
              <w:rPr>
                <w:spacing w:val="-1"/>
                <w:sz w:val="22"/>
                <w:szCs w:val="22"/>
              </w:rPr>
              <w:t>r</w:t>
            </w:r>
            <w:r w:rsidRPr="00C9692C">
              <w:rPr>
                <w:spacing w:val="1"/>
                <w:sz w:val="22"/>
                <w:szCs w:val="22"/>
              </w:rPr>
              <w:t>d</w:t>
            </w:r>
            <w:r w:rsidRPr="00C9692C">
              <w:rPr>
                <w:sz w:val="22"/>
                <w:szCs w:val="22"/>
              </w:rPr>
              <w:t>u</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0</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z w:val="22"/>
                <w:szCs w:val="22"/>
              </w:rPr>
              <w:t>A</w:t>
            </w:r>
            <w:r w:rsidRPr="00C036B0">
              <w:rPr>
                <w:spacing w:val="1"/>
                <w:sz w:val="22"/>
                <w:szCs w:val="22"/>
              </w:rPr>
              <w:t>m</w:t>
            </w:r>
            <w:r w:rsidRPr="00C036B0">
              <w:rPr>
                <w:spacing w:val="-1"/>
                <w:sz w:val="22"/>
                <w:szCs w:val="22"/>
              </w:rPr>
              <w:t>o</w:t>
            </w:r>
            <w:r w:rsidRPr="00C036B0">
              <w:rPr>
                <w:spacing w:val="1"/>
                <w:sz w:val="22"/>
                <w:szCs w:val="22"/>
              </w:rPr>
              <w:t>un</w:t>
            </w:r>
            <w:r w:rsidRPr="00C036B0">
              <w:rPr>
                <w:sz w:val="22"/>
                <w:szCs w:val="22"/>
              </w:rPr>
              <w:t>t</w:t>
            </w:r>
            <w:r w:rsidR="00A04A41">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id</w:t>
            </w:r>
            <w:r w:rsidR="00A04A41">
              <w:rPr>
                <w:sz w:val="22"/>
                <w:szCs w:val="22"/>
              </w:rPr>
              <w:t xml:space="preserve"> </w:t>
            </w:r>
            <w:r w:rsidRPr="00C036B0">
              <w:rPr>
                <w:spacing w:val="-2"/>
                <w:sz w:val="22"/>
                <w:szCs w:val="22"/>
              </w:rPr>
              <w:t>s</w:t>
            </w:r>
            <w:r w:rsidRPr="00C036B0">
              <w:rPr>
                <w:spacing w:val="1"/>
                <w:sz w:val="22"/>
                <w:szCs w:val="22"/>
              </w:rPr>
              <w:t>e</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i</w:t>
            </w:r>
            <w:r w:rsidRPr="00C036B0">
              <w:rPr>
                <w:sz w:val="22"/>
                <w:szCs w:val="22"/>
              </w:rPr>
              <w:t>ty</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2"/>
              <w:rPr>
                <w:sz w:val="22"/>
                <w:szCs w:val="22"/>
              </w:rPr>
            </w:pPr>
            <w:r w:rsidRPr="003B1FAE">
              <w:rPr>
                <w:spacing w:val="1"/>
                <w:sz w:val="22"/>
                <w:szCs w:val="22"/>
              </w:rPr>
              <w:t>2</w:t>
            </w:r>
            <w:r w:rsidRPr="003B1FAE">
              <w:rPr>
                <w:sz w:val="22"/>
                <w:szCs w:val="22"/>
              </w:rPr>
              <w:t>%</w:t>
            </w:r>
            <w:r w:rsidRPr="003B1FAE">
              <w:rPr>
                <w:spacing w:val="-1"/>
                <w:sz w:val="22"/>
                <w:szCs w:val="22"/>
              </w:rPr>
              <w:t>o</w:t>
            </w:r>
            <w:r w:rsidRPr="003B1FAE">
              <w:rPr>
                <w:sz w:val="22"/>
                <w:szCs w:val="22"/>
              </w:rPr>
              <w:t>ft</w:t>
            </w:r>
            <w:r w:rsidRPr="003B1FAE">
              <w:rPr>
                <w:spacing w:val="1"/>
                <w:sz w:val="22"/>
                <w:szCs w:val="22"/>
              </w:rPr>
              <w:t>h</w:t>
            </w:r>
            <w:r w:rsidRPr="003B1FAE">
              <w:rPr>
                <w:sz w:val="22"/>
                <w:szCs w:val="22"/>
              </w:rPr>
              <w:t>e</w:t>
            </w:r>
            <w:r w:rsidRPr="003B1FAE">
              <w:rPr>
                <w:spacing w:val="1"/>
                <w:sz w:val="22"/>
                <w:szCs w:val="22"/>
              </w:rPr>
              <w:t>estimated price</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1</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z w:val="22"/>
                <w:szCs w:val="22"/>
              </w:rPr>
              <w:t>Bid</w:t>
            </w:r>
            <w:r w:rsidR="00A04A41">
              <w:rPr>
                <w:sz w:val="22"/>
                <w:szCs w:val="22"/>
              </w:rPr>
              <w:t xml:space="preserve"> </w:t>
            </w:r>
            <w:r w:rsidRPr="00C036B0">
              <w:rPr>
                <w:spacing w:val="-2"/>
                <w:sz w:val="22"/>
                <w:szCs w:val="22"/>
              </w:rPr>
              <w:t>v</w:t>
            </w:r>
            <w:r w:rsidRPr="00C036B0">
              <w:rPr>
                <w:spacing w:val="1"/>
                <w:sz w:val="22"/>
                <w:szCs w:val="22"/>
              </w:rPr>
              <w:t>a</w:t>
            </w:r>
            <w:r w:rsidRPr="00C036B0">
              <w:rPr>
                <w:sz w:val="22"/>
                <w:szCs w:val="22"/>
              </w:rPr>
              <w:t>l</w:t>
            </w:r>
            <w:r w:rsidRPr="00C036B0">
              <w:rPr>
                <w:spacing w:val="-1"/>
                <w:sz w:val="22"/>
                <w:szCs w:val="22"/>
              </w:rPr>
              <w:t>i</w:t>
            </w:r>
            <w:r w:rsidRPr="00C036B0">
              <w:rPr>
                <w:spacing w:val="1"/>
                <w:sz w:val="22"/>
                <w:szCs w:val="22"/>
              </w:rPr>
              <w:t>d</w:t>
            </w:r>
            <w:r w:rsidRPr="00C036B0">
              <w:rPr>
                <w:sz w:val="22"/>
                <w:szCs w:val="22"/>
              </w:rPr>
              <w:t>ity</w:t>
            </w:r>
            <w:r w:rsidR="00A04A41">
              <w:rPr>
                <w:sz w:val="22"/>
                <w:szCs w:val="22"/>
              </w:rPr>
              <w:t xml:space="preserve"> </w:t>
            </w:r>
            <w:r w:rsidRPr="00C036B0">
              <w:rPr>
                <w:spacing w:val="1"/>
                <w:sz w:val="22"/>
                <w:szCs w:val="22"/>
              </w:rPr>
              <w:t>pe</w:t>
            </w:r>
            <w:r w:rsidRPr="00C036B0">
              <w:rPr>
                <w:sz w:val="22"/>
                <w:szCs w:val="22"/>
              </w:rPr>
              <w:t>r</w:t>
            </w:r>
            <w:r w:rsidRPr="00C036B0">
              <w:rPr>
                <w:spacing w:val="-1"/>
                <w:sz w:val="22"/>
                <w:szCs w:val="22"/>
              </w:rPr>
              <w:t>i</w:t>
            </w:r>
            <w:r w:rsidRPr="00C036B0">
              <w:rPr>
                <w:spacing w:val="1"/>
                <w:sz w:val="22"/>
                <w:szCs w:val="22"/>
              </w:rPr>
              <w:t>o</w:t>
            </w:r>
            <w:r w:rsidRPr="00C036B0">
              <w:rPr>
                <w:sz w:val="22"/>
                <w:szCs w:val="22"/>
              </w:rPr>
              <w:t>d</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E12A34" w:rsidP="00E12A34">
            <w:pPr>
              <w:widowControl w:val="0"/>
              <w:autoSpaceDE w:val="0"/>
              <w:autoSpaceDN w:val="0"/>
              <w:adjustRightInd w:val="0"/>
              <w:ind w:left="169"/>
              <w:rPr>
                <w:sz w:val="22"/>
                <w:szCs w:val="22"/>
              </w:rPr>
            </w:pPr>
            <w:r>
              <w:rPr>
                <w:spacing w:val="1"/>
                <w:sz w:val="22"/>
                <w:szCs w:val="22"/>
              </w:rPr>
              <w:t>180</w:t>
            </w:r>
            <w:r w:rsidR="00570F95">
              <w:rPr>
                <w:sz w:val="22"/>
                <w:szCs w:val="22"/>
              </w:rPr>
              <w:t xml:space="preserve"> </w:t>
            </w:r>
            <w:r w:rsidR="00805119" w:rsidRPr="00C036B0">
              <w:rPr>
                <w:sz w:val="22"/>
                <w:szCs w:val="22"/>
              </w:rPr>
              <w:t>Da</w:t>
            </w:r>
            <w:r w:rsidR="00805119" w:rsidRPr="00C036B0">
              <w:rPr>
                <w:spacing w:val="-2"/>
                <w:sz w:val="22"/>
                <w:szCs w:val="22"/>
              </w:rPr>
              <w:t>y</w:t>
            </w:r>
            <w:r w:rsidR="00805119" w:rsidRPr="00C036B0">
              <w:rPr>
                <w:sz w:val="22"/>
                <w:szCs w:val="22"/>
              </w:rPr>
              <w:t>s</w:t>
            </w:r>
          </w:p>
        </w:tc>
      </w:tr>
      <w:tr w:rsidR="0080511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0</w:t>
            </w:r>
            <w:r w:rsidRPr="00C036B0">
              <w:rPr>
                <w:sz w:val="22"/>
                <w:szCs w:val="22"/>
              </w:rPr>
              <w:t>9</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0"/>
              <w:rPr>
                <w:sz w:val="22"/>
                <w:szCs w:val="22"/>
              </w:rPr>
            </w:pPr>
            <w:r w:rsidRPr="00C036B0">
              <w:rPr>
                <w:sz w:val="22"/>
                <w:szCs w:val="22"/>
              </w:rPr>
              <w:t>Bid</w:t>
            </w:r>
            <w:r w:rsidRPr="00C036B0">
              <w:rPr>
                <w:spacing w:val="1"/>
                <w:sz w:val="22"/>
                <w:szCs w:val="22"/>
              </w:rPr>
              <w:t>d</w:t>
            </w:r>
            <w:r w:rsidRPr="00C036B0">
              <w:rPr>
                <w:sz w:val="22"/>
                <w:szCs w:val="22"/>
              </w:rPr>
              <w:t>ing</w:t>
            </w:r>
            <w:r w:rsidR="00A04A41">
              <w:rPr>
                <w:sz w:val="22"/>
                <w:szCs w:val="22"/>
              </w:rPr>
              <w:t xml:space="preserve"> </w:t>
            </w:r>
            <w:r w:rsidRPr="00C036B0">
              <w:rPr>
                <w:spacing w:val="1"/>
                <w:sz w:val="22"/>
                <w:szCs w:val="22"/>
              </w:rPr>
              <w:t>p</w:t>
            </w:r>
            <w:r w:rsidRPr="00C036B0">
              <w:rPr>
                <w:sz w:val="22"/>
                <w:szCs w:val="22"/>
              </w:rPr>
              <w:t>roc</w:t>
            </w:r>
            <w:r w:rsidRPr="00C036B0">
              <w:rPr>
                <w:spacing w:val="-1"/>
                <w:sz w:val="22"/>
                <w:szCs w:val="22"/>
              </w:rPr>
              <w:t>e</w:t>
            </w:r>
            <w:r w:rsidRPr="00C036B0">
              <w:rPr>
                <w:spacing w:val="1"/>
                <w:sz w:val="22"/>
                <w:szCs w:val="22"/>
              </w:rPr>
              <w:t>du</w:t>
            </w:r>
            <w:r w:rsidRPr="00C036B0">
              <w:rPr>
                <w:sz w:val="22"/>
                <w:szCs w:val="22"/>
              </w:rPr>
              <w:t>re</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05119" w:rsidRPr="00C036B0" w:rsidRDefault="00805119" w:rsidP="00E12A34">
            <w:pPr>
              <w:widowControl w:val="0"/>
              <w:autoSpaceDE w:val="0"/>
              <w:autoSpaceDN w:val="0"/>
              <w:adjustRightInd w:val="0"/>
              <w:ind w:left="102"/>
              <w:rPr>
                <w:sz w:val="22"/>
                <w:szCs w:val="22"/>
              </w:rPr>
            </w:pPr>
            <w:r w:rsidRPr="00C036B0">
              <w:rPr>
                <w:sz w:val="22"/>
                <w:szCs w:val="22"/>
              </w:rPr>
              <w:t>Sin</w:t>
            </w:r>
            <w:r w:rsidRPr="00C036B0">
              <w:rPr>
                <w:spacing w:val="-1"/>
                <w:sz w:val="22"/>
                <w:szCs w:val="22"/>
              </w:rPr>
              <w:t>g</w:t>
            </w:r>
            <w:r w:rsidRPr="00C036B0">
              <w:rPr>
                <w:sz w:val="22"/>
                <w:szCs w:val="22"/>
              </w:rPr>
              <w:t>le</w:t>
            </w:r>
            <w:r w:rsidR="00A04A41">
              <w:rPr>
                <w:sz w:val="22"/>
                <w:szCs w:val="22"/>
              </w:rPr>
              <w:t xml:space="preserve"> </w:t>
            </w:r>
            <w:r w:rsidRPr="00C036B0">
              <w:rPr>
                <w:sz w:val="22"/>
                <w:szCs w:val="22"/>
              </w:rPr>
              <w:t>st</w:t>
            </w:r>
            <w:r w:rsidRPr="00C036B0">
              <w:rPr>
                <w:spacing w:val="1"/>
                <w:sz w:val="22"/>
                <w:szCs w:val="22"/>
              </w:rPr>
              <w:t>a</w:t>
            </w:r>
            <w:r w:rsidRPr="00C036B0">
              <w:rPr>
                <w:spacing w:val="-1"/>
                <w:sz w:val="22"/>
                <w:szCs w:val="22"/>
              </w:rPr>
              <w:t>g</w:t>
            </w:r>
            <w:r w:rsidRPr="00C036B0">
              <w:rPr>
                <w:sz w:val="22"/>
                <w:szCs w:val="22"/>
              </w:rPr>
              <w:t>e–</w:t>
            </w:r>
            <w:r w:rsidRPr="00C036B0">
              <w:rPr>
                <w:spacing w:val="2"/>
                <w:sz w:val="22"/>
                <w:szCs w:val="22"/>
              </w:rPr>
              <w:t>T</w:t>
            </w:r>
            <w:r w:rsidRPr="00C036B0">
              <w:rPr>
                <w:spacing w:val="-3"/>
                <w:sz w:val="22"/>
                <w:szCs w:val="22"/>
              </w:rPr>
              <w:t>w</w:t>
            </w:r>
            <w:r w:rsidRPr="00C036B0">
              <w:rPr>
                <w:sz w:val="22"/>
                <w:szCs w:val="22"/>
              </w:rPr>
              <w:t>o</w:t>
            </w:r>
            <w:r w:rsidR="00A04A41">
              <w:rPr>
                <w:sz w:val="22"/>
                <w:szCs w:val="22"/>
              </w:rPr>
              <w:t xml:space="preserve"> </w:t>
            </w:r>
            <w:r w:rsidRPr="00C036B0">
              <w:rPr>
                <w:sz w:val="22"/>
                <w:szCs w:val="22"/>
              </w:rPr>
              <w:t>E</w:t>
            </w:r>
            <w:r w:rsidRPr="00C036B0">
              <w:rPr>
                <w:spacing w:val="1"/>
                <w:sz w:val="22"/>
                <w:szCs w:val="22"/>
              </w:rPr>
              <w:t>n</w:t>
            </w:r>
            <w:r w:rsidRPr="00C036B0">
              <w:rPr>
                <w:spacing w:val="-2"/>
                <w:sz w:val="22"/>
                <w:szCs w:val="22"/>
              </w:rPr>
              <w:t>v</w:t>
            </w:r>
            <w:r w:rsidRPr="00C036B0">
              <w:rPr>
                <w:spacing w:val="1"/>
                <w:sz w:val="22"/>
                <w:szCs w:val="22"/>
              </w:rPr>
              <w:t>e</w:t>
            </w:r>
            <w:r w:rsidRPr="00C036B0">
              <w:rPr>
                <w:sz w:val="22"/>
                <w:szCs w:val="22"/>
              </w:rPr>
              <w:t>lop</w:t>
            </w:r>
            <w:r w:rsidRPr="00C036B0">
              <w:rPr>
                <w:spacing w:val="1"/>
                <w:sz w:val="22"/>
                <w:szCs w:val="22"/>
              </w:rPr>
              <w:t xml:space="preserve"> p</w:t>
            </w:r>
            <w:r w:rsidRPr="00C036B0">
              <w:rPr>
                <w:sz w:val="22"/>
                <w:szCs w:val="22"/>
              </w:rPr>
              <w:t>ro</w:t>
            </w:r>
            <w:r w:rsidRPr="00C036B0">
              <w:rPr>
                <w:spacing w:val="-2"/>
                <w:sz w:val="22"/>
                <w:szCs w:val="22"/>
              </w:rPr>
              <w:t>c</w:t>
            </w:r>
            <w:r w:rsidRPr="00C036B0">
              <w:rPr>
                <w:spacing w:val="1"/>
                <w:sz w:val="22"/>
                <w:szCs w:val="22"/>
              </w:rPr>
              <w:t>edu</w:t>
            </w:r>
            <w:r w:rsidRPr="00C036B0">
              <w:rPr>
                <w:sz w:val="22"/>
                <w:szCs w:val="22"/>
              </w:rPr>
              <w:t>re</w:t>
            </w:r>
          </w:p>
        </w:tc>
      </w:tr>
      <w:tr w:rsidR="00D85EB9" w:rsidRPr="00C036B0" w:rsidTr="00D86797">
        <w:trPr>
          <w:trHeight w:val="576"/>
        </w:trPr>
        <w:tc>
          <w:tcPr>
            <w:tcW w:w="1338"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E12A34">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8550" w:type="dxa"/>
            <w:gridSpan w:val="2"/>
            <w:tcBorders>
              <w:top w:val="single" w:sz="4" w:space="0" w:color="000000"/>
              <w:left w:val="single" w:sz="4" w:space="0" w:color="000000"/>
              <w:bottom w:val="single" w:sz="4" w:space="0" w:color="000000"/>
              <w:right w:val="single" w:sz="4" w:space="0" w:color="000000"/>
            </w:tcBorders>
          </w:tcPr>
          <w:p w:rsidR="00D85EB9" w:rsidRPr="00C036B0" w:rsidRDefault="00D85EB9" w:rsidP="00C036B0">
            <w:pPr>
              <w:widowControl w:val="0"/>
              <w:autoSpaceDE w:val="0"/>
              <w:autoSpaceDN w:val="0"/>
              <w:adjustRightInd w:val="0"/>
              <w:ind w:left="100"/>
              <w:rPr>
                <w:sz w:val="22"/>
                <w:szCs w:val="22"/>
              </w:rPr>
            </w:pPr>
            <w:r w:rsidRPr="00C036B0">
              <w:rPr>
                <w:sz w:val="22"/>
                <w:szCs w:val="22"/>
              </w:rPr>
              <w:t>A</w:t>
            </w:r>
            <w:r w:rsidRPr="00C036B0">
              <w:rPr>
                <w:spacing w:val="1"/>
                <w:sz w:val="22"/>
                <w:szCs w:val="22"/>
              </w:rPr>
              <w:t>dd</w:t>
            </w:r>
            <w:r w:rsidRPr="00C036B0">
              <w:rPr>
                <w:sz w:val="22"/>
                <w:szCs w:val="22"/>
              </w:rPr>
              <w:t>ress</w:t>
            </w:r>
            <w:r w:rsidR="00A04A41">
              <w:rPr>
                <w:sz w:val="22"/>
                <w:szCs w:val="22"/>
              </w:rPr>
              <w:t xml:space="preserve"> </w:t>
            </w:r>
            <w:r w:rsidRPr="00C036B0">
              <w:rPr>
                <w:sz w:val="22"/>
                <w:szCs w:val="22"/>
              </w:rPr>
              <w:t>f</w:t>
            </w:r>
            <w:r w:rsidRPr="00C036B0">
              <w:rPr>
                <w:spacing w:val="1"/>
                <w:sz w:val="22"/>
                <w:szCs w:val="22"/>
              </w:rPr>
              <w:t>o</w:t>
            </w:r>
            <w:r w:rsidRPr="00C036B0">
              <w:rPr>
                <w:sz w:val="22"/>
                <w:szCs w:val="22"/>
              </w:rPr>
              <w:t>r c</w:t>
            </w:r>
            <w:r w:rsidRPr="00C036B0">
              <w:rPr>
                <w:spacing w:val="-2"/>
                <w:sz w:val="22"/>
                <w:szCs w:val="22"/>
              </w:rPr>
              <w:t>o</w:t>
            </w:r>
            <w:r w:rsidRPr="00C036B0">
              <w:rPr>
                <w:spacing w:val="-1"/>
                <w:sz w:val="22"/>
                <w:szCs w:val="22"/>
              </w:rPr>
              <w:t>m</w:t>
            </w:r>
            <w:r w:rsidRPr="00C036B0">
              <w:rPr>
                <w:spacing w:val="1"/>
                <w:sz w:val="22"/>
                <w:szCs w:val="22"/>
              </w:rPr>
              <w:t>mun</w:t>
            </w:r>
            <w:r w:rsidRPr="00C036B0">
              <w:rPr>
                <w:sz w:val="22"/>
                <w:szCs w:val="22"/>
              </w:rPr>
              <w:t>i</w:t>
            </w:r>
            <w:r w:rsidRPr="00C036B0">
              <w:rPr>
                <w:spacing w:val="-3"/>
                <w:sz w:val="22"/>
                <w:szCs w:val="22"/>
              </w:rPr>
              <w:t>c</w:t>
            </w:r>
            <w:r w:rsidRPr="00C036B0">
              <w:rPr>
                <w:spacing w:val="1"/>
                <w:sz w:val="22"/>
                <w:szCs w:val="22"/>
              </w:rPr>
              <w:t>a</w:t>
            </w:r>
            <w:r w:rsidRPr="00C036B0">
              <w:rPr>
                <w:sz w:val="22"/>
                <w:szCs w:val="22"/>
              </w:rPr>
              <w:t>ti</w:t>
            </w:r>
            <w:r w:rsidRPr="00C036B0">
              <w:rPr>
                <w:spacing w:val="1"/>
                <w:sz w:val="22"/>
                <w:szCs w:val="22"/>
              </w:rPr>
              <w:t>on</w:t>
            </w:r>
            <w:r w:rsidRPr="00C036B0">
              <w:rPr>
                <w:sz w:val="22"/>
                <w:szCs w:val="22"/>
              </w:rPr>
              <w:t>:</w:t>
            </w:r>
          </w:p>
          <w:p w:rsidR="00D85EB9" w:rsidRPr="00C036B0" w:rsidRDefault="00D85EB9" w:rsidP="00C036B0">
            <w:pPr>
              <w:widowControl w:val="0"/>
              <w:autoSpaceDE w:val="0"/>
              <w:autoSpaceDN w:val="0"/>
              <w:adjustRightInd w:val="0"/>
              <w:rPr>
                <w:sz w:val="22"/>
                <w:szCs w:val="22"/>
              </w:rPr>
            </w:pPr>
          </w:p>
          <w:p w:rsidR="00D86797" w:rsidRDefault="00D86797" w:rsidP="00C036B0">
            <w:pPr>
              <w:pStyle w:val="NoSpacing"/>
              <w:rPr>
                <w:rFonts w:ascii="Times New Roman" w:hAnsi="Times New Roman"/>
                <w:b/>
                <w:spacing w:val="-2"/>
              </w:rPr>
            </w:pPr>
          </w:p>
          <w:p w:rsidR="00E12A34" w:rsidRDefault="00E12A34" w:rsidP="00C036B0">
            <w:pPr>
              <w:pStyle w:val="NoSpacing"/>
              <w:rPr>
                <w:rFonts w:ascii="Times New Roman" w:hAnsi="Times New Roman"/>
                <w:b/>
                <w:spacing w:val="-3"/>
              </w:rPr>
            </w:pPr>
            <w:r>
              <w:rPr>
                <w:rFonts w:ascii="Times New Roman" w:hAnsi="Times New Roman"/>
                <w:b/>
                <w:spacing w:val="-2"/>
              </w:rPr>
              <w:t>Medical Superintendent</w:t>
            </w:r>
          </w:p>
          <w:p w:rsidR="00D85EB9" w:rsidRPr="00C036B0" w:rsidRDefault="00D85EB9" w:rsidP="00C036B0">
            <w:pPr>
              <w:pStyle w:val="NoSpacing"/>
              <w:rPr>
                <w:rFonts w:ascii="Times New Roman" w:hAnsi="Times New Roman"/>
                <w:b/>
              </w:rPr>
            </w:pPr>
            <w:r w:rsidRPr="00C036B0">
              <w:rPr>
                <w:rFonts w:ascii="Times New Roman" w:hAnsi="Times New Roman"/>
                <w:b/>
                <w:spacing w:val="-3"/>
              </w:rPr>
              <w:t>Rawalpindi Institute of Cardiology</w:t>
            </w:r>
          </w:p>
          <w:p w:rsidR="00D85EB9" w:rsidRPr="00D86797" w:rsidRDefault="00D85EB9" w:rsidP="00D86797">
            <w:pPr>
              <w:pStyle w:val="NoSpacing"/>
              <w:rPr>
                <w:rFonts w:ascii="Times New Roman" w:hAnsi="Times New Roman"/>
                <w:b/>
                <w:color w:val="000000"/>
              </w:rPr>
            </w:pPr>
            <w:r w:rsidRPr="00C036B0">
              <w:rPr>
                <w:rFonts w:ascii="Times New Roman" w:hAnsi="Times New Roman"/>
                <w:b/>
                <w:noProof/>
              </w:rPr>
              <w:t>Rawal Road, Rawalpindi</w:t>
            </w:r>
          </w:p>
        </w:tc>
      </w:tr>
    </w:tbl>
    <w:p w:rsidR="00D85EB9" w:rsidRPr="00C036B0" w:rsidRDefault="00D85EB9" w:rsidP="00D85EB9">
      <w:pPr>
        <w:widowControl w:val="0"/>
        <w:autoSpaceDE w:val="0"/>
        <w:autoSpaceDN w:val="0"/>
        <w:adjustRightInd w:val="0"/>
        <w:spacing w:before="5" w:line="110" w:lineRule="exact"/>
        <w:rPr>
          <w:sz w:val="22"/>
          <w:szCs w:val="22"/>
        </w:rPr>
      </w:pPr>
    </w:p>
    <w:p w:rsidR="00D85EB9" w:rsidRPr="00C036B0" w:rsidRDefault="00D85EB9" w:rsidP="00B53F82">
      <w:pPr>
        <w:autoSpaceDE w:val="0"/>
        <w:autoSpaceDN w:val="0"/>
        <w:adjustRightInd w:val="0"/>
        <w:jc w:val="both"/>
        <w:rPr>
          <w:b/>
          <w:bCs/>
          <w:sz w:val="22"/>
          <w:szCs w:val="22"/>
          <w:u w:val="single"/>
        </w:rPr>
      </w:pPr>
    </w:p>
    <w:p w:rsidR="00B53F82" w:rsidRPr="00C036B0" w:rsidRDefault="00B53F82" w:rsidP="00B53F82">
      <w:pPr>
        <w:autoSpaceDE w:val="0"/>
        <w:autoSpaceDN w:val="0"/>
        <w:adjustRightInd w:val="0"/>
        <w:jc w:val="both"/>
        <w:rPr>
          <w:b/>
          <w:bCs/>
          <w:sz w:val="22"/>
          <w:szCs w:val="22"/>
          <w:u w:val="single"/>
        </w:rPr>
      </w:pPr>
      <w:r w:rsidRPr="00C036B0">
        <w:rPr>
          <w:b/>
          <w:bCs/>
          <w:sz w:val="22"/>
          <w:szCs w:val="22"/>
          <w:u w:val="single"/>
        </w:rPr>
        <w:t>INSTRUCTIONS TO BIDDERS</w:t>
      </w:r>
    </w:p>
    <w:p w:rsidR="00AE48A1" w:rsidRPr="00C036B0" w:rsidRDefault="00AE48A1" w:rsidP="00B53F82">
      <w:pPr>
        <w:autoSpaceDE w:val="0"/>
        <w:autoSpaceDN w:val="0"/>
        <w:adjustRightInd w:val="0"/>
        <w:jc w:val="both"/>
        <w:rPr>
          <w:b/>
          <w:bCs/>
          <w:sz w:val="22"/>
          <w:szCs w:val="22"/>
          <w:u w:val="single"/>
        </w:rPr>
      </w:pPr>
    </w:p>
    <w:p w:rsidR="00B53F82" w:rsidRPr="00C036B0" w:rsidRDefault="00B53F82" w:rsidP="00D952EC">
      <w:pPr>
        <w:numPr>
          <w:ilvl w:val="1"/>
          <w:numId w:val="1"/>
        </w:numPr>
        <w:autoSpaceDE w:val="0"/>
        <w:autoSpaceDN w:val="0"/>
        <w:adjustRightInd w:val="0"/>
        <w:jc w:val="both"/>
        <w:rPr>
          <w:sz w:val="22"/>
          <w:szCs w:val="22"/>
        </w:rPr>
      </w:pPr>
      <w:r w:rsidRPr="00C036B0">
        <w:rPr>
          <w:b/>
          <w:bCs/>
          <w:sz w:val="22"/>
          <w:szCs w:val="22"/>
        </w:rPr>
        <w:t xml:space="preserve">Source of Funds: </w:t>
      </w:r>
      <w:r w:rsidRPr="00C036B0">
        <w:rPr>
          <w:sz w:val="22"/>
          <w:szCs w:val="22"/>
        </w:rPr>
        <w:t xml:space="preserve">The Government of Punjab, Health Department has allocated funds for the purchase of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during</w:t>
      </w:r>
      <w:r w:rsidRPr="00C036B0">
        <w:rPr>
          <w:sz w:val="22"/>
          <w:szCs w:val="22"/>
        </w:rPr>
        <w:t xml:space="preserve"> the financial year </w:t>
      </w:r>
      <w:r w:rsidR="00D952EC">
        <w:rPr>
          <w:b/>
          <w:sz w:val="22"/>
          <w:szCs w:val="22"/>
        </w:rPr>
        <w:t>2024-25</w:t>
      </w:r>
      <w:r w:rsidRPr="00C036B0">
        <w:rPr>
          <w:sz w:val="22"/>
          <w:szCs w:val="22"/>
        </w:rPr>
        <w:t xml:space="preserve">. </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 xml:space="preserve">ontract for the supply of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on</w:t>
      </w:r>
      <w:r w:rsidR="009E78C3">
        <w:rPr>
          <w:sz w:val="22"/>
          <w:szCs w:val="22"/>
        </w:rPr>
        <w:t xml:space="preserve"> Free Delivery to c</w:t>
      </w:r>
      <w:r w:rsidRPr="00C036B0">
        <w:rPr>
          <w:sz w:val="22"/>
          <w:szCs w:val="22"/>
        </w:rPr>
        <w:t xml:space="preserve">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This Invitation for Bids is open to a</w:t>
      </w:r>
      <w:r w:rsidR="00845A25" w:rsidRPr="00C036B0">
        <w:rPr>
          <w:sz w:val="22"/>
          <w:szCs w:val="22"/>
        </w:rPr>
        <w:t xml:space="preserve">ll </w:t>
      </w:r>
      <w:r w:rsidR="00F134C3">
        <w:rPr>
          <w:sz w:val="22"/>
          <w:szCs w:val="22"/>
        </w:rPr>
        <w:t>manufacturers</w:t>
      </w:r>
      <w:r w:rsidR="005D6089">
        <w:rPr>
          <w:sz w:val="22"/>
          <w:szCs w:val="22"/>
        </w:rPr>
        <w:t>/ importers/ distributors/ sole agents</w:t>
      </w:r>
      <w:r w:rsidR="00845A25" w:rsidRPr="00C036B0">
        <w:rPr>
          <w:sz w:val="22"/>
          <w:szCs w:val="22"/>
        </w:rPr>
        <w:t xml:space="preserve"> having</w:t>
      </w:r>
      <w:r w:rsidRPr="00C036B0">
        <w:rPr>
          <w:sz w:val="22"/>
          <w:szCs w:val="22"/>
        </w:rPr>
        <w:t xml:space="preserve"> income tax/sale tax registered </w:t>
      </w:r>
      <w:r w:rsidR="00F134C3">
        <w:rPr>
          <w:sz w:val="22"/>
          <w:szCs w:val="22"/>
        </w:rPr>
        <w:t xml:space="preserve">for supply of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on</w:t>
      </w:r>
      <w:r w:rsidRPr="00C036B0">
        <w:rPr>
          <w:sz w:val="22"/>
          <w:szCs w:val="22"/>
        </w:rPr>
        <w:t xml:space="preserve"> Free Delivery to Consignee’s end basis.</w:t>
      </w:r>
      <w:r w:rsidR="004E0FDE">
        <w:rPr>
          <w:sz w:val="22"/>
          <w:szCs w:val="22"/>
        </w:rPr>
        <w:t xml:space="preserve"> </w:t>
      </w:r>
      <w:r w:rsidRPr="00C036B0">
        <w:rPr>
          <w:b/>
          <w:sz w:val="22"/>
          <w:szCs w:val="22"/>
        </w:rPr>
        <w:t>The bidder shall also have to submit a copy of registration certificate and Memorandum of Association / Partnership deed registered with the Registrar of Companies in Pakistan</w:t>
      </w:r>
      <w:r w:rsidRPr="00C036B0">
        <w:rPr>
          <w:sz w:val="22"/>
          <w:szCs w:val="22"/>
        </w:rPr>
        <w:t>. The bidders shall not be under a declaration of ineligibility for corrupt and fraudulent practices, declared by any Government (Federal/Provincial/District), a Local Body or a Public Sector Organization.</w:t>
      </w:r>
    </w:p>
    <w:p w:rsidR="00AE48A1" w:rsidRDefault="00AE48A1" w:rsidP="00AE48A1">
      <w:pPr>
        <w:autoSpaceDE w:val="0"/>
        <w:autoSpaceDN w:val="0"/>
        <w:adjustRightInd w:val="0"/>
        <w:ind w:left="432"/>
        <w:jc w:val="both"/>
        <w:rPr>
          <w:b/>
          <w:bCs/>
          <w:sz w:val="22"/>
          <w:szCs w:val="22"/>
        </w:rPr>
      </w:pPr>
    </w:p>
    <w:p w:rsidR="00D86797" w:rsidRPr="00C036B0" w:rsidRDefault="00D86797" w:rsidP="00AE48A1">
      <w:pPr>
        <w:autoSpaceDE w:val="0"/>
        <w:autoSpaceDN w:val="0"/>
        <w:adjustRightInd w:val="0"/>
        <w:ind w:left="432"/>
        <w:jc w:val="bot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lastRenderedPageBreak/>
        <w:t xml:space="preserve">Eligible Goods and Services: </w:t>
      </w: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include related services such as transportation, insurance etc. The </w:t>
      </w:r>
      <w:r w:rsidRPr="00C036B0">
        <w:rPr>
          <w:b/>
          <w:bCs/>
          <w:sz w:val="22"/>
          <w:szCs w:val="22"/>
        </w:rPr>
        <w:t>“origin</w:t>
      </w:r>
      <w:r w:rsidRPr="00C036B0">
        <w:rPr>
          <w:sz w:val="22"/>
          <w:szCs w:val="22"/>
        </w:rPr>
        <w:t>” means the place where the goods are mined, grown, or produced, or the place 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Cost of Bidding: </w:t>
      </w: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Pr="00C036B0" w:rsidRDefault="00B53F82" w:rsidP="00B53F82">
      <w:pPr>
        <w:autoSpaceDE w:val="0"/>
        <w:autoSpaceDN w:val="0"/>
        <w:adjustRightInd w:val="0"/>
        <w:jc w:val="both"/>
        <w:rPr>
          <w:b/>
          <w:bCs/>
          <w:sz w:val="22"/>
          <w:szCs w:val="22"/>
        </w:rPr>
      </w:pPr>
    </w:p>
    <w:p w:rsidR="00B53F82" w:rsidRPr="00C036B0"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p>
    <w:p w:rsidR="00D01D0B" w:rsidRDefault="00D01D0B" w:rsidP="004A665F">
      <w:pPr>
        <w:autoSpaceDE w:val="0"/>
        <w:autoSpaceDN w:val="0"/>
        <w:adjustRightInd w:val="0"/>
        <w:jc w:val="both"/>
        <w:rPr>
          <w:b/>
          <w:bCs/>
          <w:sz w:val="22"/>
          <w:szCs w:val="22"/>
          <w:u w:val="single"/>
        </w:rPr>
      </w:pP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C036B0" w:rsidRDefault="00EC1B3E" w:rsidP="004A665F">
      <w:pPr>
        <w:autoSpaceDE w:val="0"/>
        <w:autoSpaceDN w:val="0"/>
        <w:adjustRightInd w:val="0"/>
        <w:ind w:left="720"/>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Clarification of Bidding Documents: </w:t>
      </w:r>
      <w:r w:rsidRPr="00C036B0">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C036B0">
        <w:rPr>
          <w:sz w:val="22"/>
          <w:szCs w:val="22"/>
        </w:rPr>
        <w:t xml:space="preserve"> Pre-</w:t>
      </w:r>
      <w:r w:rsidR="00A10389" w:rsidRPr="00C036B0">
        <w:rPr>
          <w:bCs/>
          <w:sz w:val="22"/>
          <w:szCs w:val="22"/>
        </w:rPr>
        <w:t xml:space="preserve">bid conference </w:t>
      </w:r>
      <w:r w:rsidR="005D6089">
        <w:rPr>
          <w:bCs/>
          <w:sz w:val="22"/>
          <w:szCs w:val="22"/>
        </w:rPr>
        <w:t>shall be arranged for clarifications of the bidders on the date and time mentioned above under bio-data sheet.</w:t>
      </w:r>
    </w:p>
    <w:p w:rsidR="00A10389" w:rsidRPr="00C036B0" w:rsidRDefault="00A10389" w:rsidP="00A10389">
      <w:pPr>
        <w:autoSpaceDE w:val="0"/>
        <w:autoSpaceDN w:val="0"/>
        <w:adjustRightInd w:val="0"/>
        <w:ind w:left="432"/>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D86797" w:rsidRDefault="00D86797" w:rsidP="004A665F">
      <w:pPr>
        <w:autoSpaceDE w:val="0"/>
        <w:autoSpaceDN w:val="0"/>
        <w:adjustRightInd w:val="0"/>
        <w:jc w:val="both"/>
        <w:rPr>
          <w:b/>
          <w:bCs/>
          <w:sz w:val="22"/>
          <w:szCs w:val="22"/>
        </w:rPr>
      </w:pPr>
    </w:p>
    <w:p w:rsidR="00D86797" w:rsidRDefault="00D86797" w:rsidP="004A665F">
      <w:pPr>
        <w:autoSpaceDE w:val="0"/>
        <w:autoSpaceDN w:val="0"/>
        <w:adjustRightInd w:val="0"/>
        <w:jc w:val="both"/>
        <w:rPr>
          <w:b/>
          <w:bCs/>
          <w:sz w:val="22"/>
          <w:szCs w:val="22"/>
        </w:rPr>
      </w:pPr>
    </w:p>
    <w:p w:rsidR="00D86797" w:rsidRDefault="00D86797" w:rsidP="004A665F">
      <w:pPr>
        <w:autoSpaceDE w:val="0"/>
        <w:autoSpaceDN w:val="0"/>
        <w:adjustRightInd w:val="0"/>
        <w:jc w:val="both"/>
        <w:rPr>
          <w:b/>
          <w:bCs/>
          <w:sz w:val="22"/>
          <w:szCs w:val="22"/>
        </w:rPr>
      </w:pPr>
    </w:p>
    <w:p w:rsidR="00D86797" w:rsidRDefault="00D86797" w:rsidP="004A665F">
      <w:pPr>
        <w:autoSpaceDE w:val="0"/>
        <w:autoSpaceDN w:val="0"/>
        <w:adjustRightInd w:val="0"/>
        <w:jc w:val="both"/>
        <w:rPr>
          <w:b/>
          <w:bCs/>
          <w:sz w:val="22"/>
          <w:szCs w:val="22"/>
        </w:rPr>
      </w:pPr>
    </w:p>
    <w:p w:rsidR="002F36F7" w:rsidRPr="00C036B0" w:rsidRDefault="002F36F7" w:rsidP="004A665F">
      <w:pPr>
        <w:autoSpaceDE w:val="0"/>
        <w:autoSpaceDN w:val="0"/>
        <w:adjustRightInd w:val="0"/>
        <w:jc w:val="both"/>
        <w:rPr>
          <w:b/>
          <w:bCs/>
          <w:sz w:val="22"/>
          <w:szCs w:val="22"/>
        </w:rPr>
      </w:pPr>
      <w:r w:rsidRPr="00C036B0">
        <w:rPr>
          <w:b/>
          <w:bCs/>
          <w:sz w:val="22"/>
          <w:szCs w:val="22"/>
        </w:rPr>
        <w:lastRenderedPageBreak/>
        <w:t>PREPARATION OF BIDS</w:t>
      </w:r>
    </w:p>
    <w:p w:rsidR="00D85EB9" w:rsidRPr="00C036B0" w:rsidRDefault="00D85EB9" w:rsidP="004A665F">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r w:rsidRPr="00C036B0">
        <w:rPr>
          <w:sz w:val="22"/>
          <w:szCs w:val="22"/>
        </w:rPr>
        <w:t>The bid prepared by the bidder, as well as all correspondence and documentsrelating to the bid exchanged by the bidder and the Procuring Agency shall be written in English.Supporting documents and printed literature furnished by the bidder may be in another language provided they areaccompanied by an accurate translation in English, in which case, for purposes of interpretation of the Bid, thetranslation shall govern.</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Documents Comprising the Bid: </w:t>
      </w:r>
      <w:r w:rsidRPr="00C036B0">
        <w:rPr>
          <w:sz w:val="22"/>
          <w:szCs w:val="22"/>
        </w:rPr>
        <w:t>The bid shall comprise the following components:</w:t>
      </w:r>
    </w:p>
    <w:p w:rsidR="00A10389" w:rsidRPr="00C036B0" w:rsidRDefault="00A10389" w:rsidP="00A10389">
      <w:pPr>
        <w:pStyle w:val="ListParagraph"/>
        <w:rPr>
          <w:b/>
          <w:bCs/>
          <w:sz w:val="22"/>
          <w:szCs w:val="22"/>
        </w:rPr>
      </w:pP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goods to be supplied by the bidder are eligible goods and conform to the bidding documents; and</w:t>
      </w:r>
    </w:p>
    <w:p w:rsidR="002F36F7" w:rsidRPr="00C036B0" w:rsidRDefault="003A5835" w:rsidP="00F95F6C">
      <w:pPr>
        <w:numPr>
          <w:ilvl w:val="0"/>
          <w:numId w:val="3"/>
        </w:numPr>
        <w:autoSpaceDE w:val="0"/>
        <w:autoSpaceDN w:val="0"/>
        <w:adjustRightInd w:val="0"/>
        <w:jc w:val="both"/>
        <w:rPr>
          <w:sz w:val="22"/>
          <w:szCs w:val="22"/>
        </w:rPr>
      </w:pPr>
      <w:r w:rsidRPr="00C036B0">
        <w:rPr>
          <w:b/>
          <w:sz w:val="22"/>
          <w:szCs w:val="22"/>
        </w:rPr>
        <w:t xml:space="preserve">Bid </w:t>
      </w:r>
      <w:r w:rsidRPr="00E26787">
        <w:rPr>
          <w:b/>
          <w:sz w:val="22"/>
          <w:szCs w:val="22"/>
        </w:rPr>
        <w:t>Security</w:t>
      </w:r>
      <w:r w:rsidR="00A10389" w:rsidRPr="00E26787">
        <w:rPr>
          <w:b/>
          <w:sz w:val="22"/>
          <w:szCs w:val="22"/>
        </w:rPr>
        <w:t xml:space="preserve">@ 2% of the </w:t>
      </w:r>
      <w:r w:rsidR="0057654D" w:rsidRPr="00E26787">
        <w:rPr>
          <w:b/>
          <w:sz w:val="22"/>
          <w:szCs w:val="22"/>
        </w:rPr>
        <w:t>estimated price</w:t>
      </w:r>
      <w:r w:rsidR="00846DD1">
        <w:rPr>
          <w:b/>
          <w:sz w:val="22"/>
          <w:szCs w:val="22"/>
        </w:rPr>
        <w:t xml:space="preserve"> </w:t>
      </w:r>
      <w:r w:rsidR="000D18AF" w:rsidRPr="00E26787">
        <w:rPr>
          <w:sz w:val="22"/>
          <w:szCs w:val="22"/>
        </w:rPr>
        <w:t>in</w:t>
      </w:r>
      <w:r w:rsidR="000D18AF" w:rsidRPr="00C036B0">
        <w:rPr>
          <w:sz w:val="22"/>
          <w:szCs w:val="22"/>
        </w:rPr>
        <w:t xml:space="preserve"> the shape of </w:t>
      </w:r>
      <w:r w:rsidR="002D2656">
        <w:rPr>
          <w:rFonts w:ascii="Arial" w:eastAsia="Arial" w:hAnsi="Arial" w:cs="Arial"/>
        </w:rPr>
        <w:t>Pay Order/Bank Draft/Deposit at Call/Irrevocable Bank Guarantee</w:t>
      </w:r>
      <w:r w:rsidR="000D18AF" w:rsidRPr="00C036B0">
        <w:rPr>
          <w:sz w:val="22"/>
          <w:szCs w:val="22"/>
        </w:rPr>
        <w:t xml:space="preserve"> in the name of </w:t>
      </w:r>
      <w:r w:rsidR="00A10389" w:rsidRPr="00C036B0">
        <w:rPr>
          <w:sz w:val="22"/>
          <w:szCs w:val="22"/>
        </w:rPr>
        <w:t>Executive Director</w:t>
      </w:r>
      <w:r w:rsidR="000D18AF" w:rsidRPr="00C036B0">
        <w:rPr>
          <w:sz w:val="22"/>
          <w:szCs w:val="22"/>
        </w:rPr>
        <w:t xml:space="preserve">, </w:t>
      </w:r>
      <w:r w:rsidR="00752015" w:rsidRPr="00C036B0">
        <w:rPr>
          <w:sz w:val="22"/>
          <w:szCs w:val="22"/>
        </w:rPr>
        <w:t>Rawalpindi Institute of Cardiology, Rawal Road,</w:t>
      </w:r>
      <w:r w:rsidR="000D18AF" w:rsidRPr="00C036B0">
        <w:rPr>
          <w:sz w:val="22"/>
          <w:szCs w:val="22"/>
        </w:rPr>
        <w:t xml:space="preserve"> Raw</w:t>
      </w:r>
      <w:r w:rsidR="00E95C9F" w:rsidRPr="00C036B0">
        <w:rPr>
          <w:sz w:val="22"/>
          <w:szCs w:val="22"/>
        </w:rPr>
        <w:t>a</w:t>
      </w:r>
      <w:r w:rsidR="000D18AF" w:rsidRPr="00C036B0">
        <w:rPr>
          <w:sz w:val="22"/>
          <w:szCs w:val="22"/>
        </w:rPr>
        <w:t xml:space="preserve">lpindi </w:t>
      </w:r>
      <w:r w:rsidR="006A44FD" w:rsidRPr="00C036B0">
        <w:rPr>
          <w:sz w:val="22"/>
          <w:szCs w:val="22"/>
        </w:rPr>
        <w:t xml:space="preserve">to be </w:t>
      </w:r>
      <w:r w:rsidR="001C0630" w:rsidRPr="00C036B0">
        <w:rPr>
          <w:b/>
          <w:sz w:val="22"/>
          <w:szCs w:val="22"/>
          <w:u w:val="single"/>
        </w:rPr>
        <w:t xml:space="preserve">submitted </w:t>
      </w:r>
      <w:r w:rsidR="00BB1C99" w:rsidRPr="00C036B0">
        <w:rPr>
          <w:b/>
          <w:sz w:val="22"/>
          <w:szCs w:val="22"/>
          <w:u w:val="single"/>
        </w:rPr>
        <w:t xml:space="preserve">with </w:t>
      </w:r>
      <w:r w:rsidR="00EA282B" w:rsidRPr="00C036B0">
        <w:rPr>
          <w:b/>
          <w:sz w:val="22"/>
          <w:szCs w:val="22"/>
          <w:u w:val="single"/>
        </w:rPr>
        <w:t>financial</w:t>
      </w:r>
      <w:r w:rsidR="001C0630" w:rsidRPr="00C036B0">
        <w:rPr>
          <w:b/>
          <w:sz w:val="22"/>
          <w:szCs w:val="22"/>
          <w:u w:val="single"/>
        </w:rPr>
        <w:t xml:space="preserve"> offer</w:t>
      </w:r>
      <w:r w:rsidR="002F36F7" w:rsidRPr="00C036B0">
        <w:rPr>
          <w:sz w:val="22"/>
          <w:szCs w:val="22"/>
        </w:rPr>
        <w:t>.</w:t>
      </w:r>
    </w:p>
    <w:p w:rsidR="002F36F7" w:rsidRPr="00C036B0" w:rsidRDefault="002F36F7" w:rsidP="004A665F">
      <w:pPr>
        <w:autoSpaceDE w:val="0"/>
        <w:autoSpaceDN w:val="0"/>
        <w:adjustRightInd w:val="0"/>
        <w:ind w:left="720"/>
        <w:jc w:val="both"/>
        <w:rPr>
          <w:b/>
          <w:bCs/>
          <w:sz w:val="22"/>
          <w:szCs w:val="22"/>
        </w:rPr>
      </w:pPr>
    </w:p>
    <w:p w:rsidR="00B975E5"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p>
    <w:p w:rsidR="00956D89" w:rsidRPr="00C036B0" w:rsidRDefault="00956D89" w:rsidP="00B975E5">
      <w:pPr>
        <w:autoSpaceDE w:val="0"/>
        <w:autoSpaceDN w:val="0"/>
        <w:adjustRightInd w:val="0"/>
        <w:ind w:left="432"/>
        <w:jc w:val="both"/>
        <w:rPr>
          <w:b/>
          <w:bCs/>
          <w:sz w:val="22"/>
          <w:szCs w:val="22"/>
        </w:rPr>
      </w:pPr>
      <w:r w:rsidRPr="00C036B0">
        <w:rPr>
          <w:sz w:val="22"/>
          <w:szCs w:val="22"/>
        </w:rPr>
        <w:t>The bidder shall complete the Bid Form and an appropriate Price</w:t>
      </w:r>
      <w:r w:rsidR="00846DD1">
        <w:rPr>
          <w:sz w:val="22"/>
          <w:szCs w:val="22"/>
        </w:rPr>
        <w:t xml:space="preserve"> </w:t>
      </w:r>
      <w:r w:rsidRPr="00C036B0">
        <w:rPr>
          <w:sz w:val="22"/>
          <w:szCs w:val="22"/>
        </w:rPr>
        <w:t>Schedule furnished in the bidding documents, indicating the goods to be supplied, a brief description of the goods,</w:t>
      </w:r>
      <w:r w:rsidR="00846DD1">
        <w:rPr>
          <w:sz w:val="22"/>
          <w:szCs w:val="22"/>
        </w:rPr>
        <w:t xml:space="preserve"> </w:t>
      </w:r>
      <w:r w:rsidRPr="00C036B0">
        <w:rPr>
          <w:sz w:val="22"/>
          <w:szCs w:val="22"/>
        </w:rPr>
        <w:t>their strength, packing, quantity, and prices.</w:t>
      </w:r>
    </w:p>
    <w:p w:rsidR="00752015" w:rsidRPr="00C036B0" w:rsidRDefault="00752015" w:rsidP="00752015">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While tendering your quotation, the present trend / inflation in the rate of goods and services in the market should be kept in mind. No request for increase in price due to market fluctuation in the cost of goods and services shall be entertained.</w:t>
      </w:r>
    </w:p>
    <w:p w:rsidR="00D85EB9" w:rsidRPr="00C036B0" w:rsidRDefault="00D85EB9" w:rsidP="00D85EB9">
      <w:pPr>
        <w:autoSpaceDE w:val="0"/>
        <w:autoSpaceDN w:val="0"/>
        <w:adjustRightInd w:val="0"/>
        <w:ind w:left="720"/>
        <w:jc w:val="both"/>
        <w:rPr>
          <w:sz w:val="22"/>
          <w:szCs w:val="22"/>
        </w:rPr>
      </w:pPr>
    </w:p>
    <w:p w:rsidR="00B975E5"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p>
    <w:p w:rsidR="00956D89" w:rsidRPr="00C036B0" w:rsidRDefault="00956D89" w:rsidP="00B975E5">
      <w:pPr>
        <w:autoSpaceDE w:val="0"/>
        <w:autoSpaceDN w:val="0"/>
        <w:adjustRightInd w:val="0"/>
        <w:ind w:left="432"/>
        <w:jc w:val="both"/>
        <w:rPr>
          <w:b/>
          <w:bCs/>
          <w:sz w:val="22"/>
          <w:szCs w:val="22"/>
        </w:rPr>
      </w:pPr>
      <w:r w:rsidRPr="00C036B0">
        <w:rPr>
          <w:sz w:val="22"/>
          <w:szCs w:val="22"/>
        </w:rPr>
        <w:t>Prices shall be quoted in Pak Rupees.</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B975E5"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B975E5" w:rsidRPr="00C036B0" w:rsidRDefault="00B975E5" w:rsidP="00B975E5">
      <w:pPr>
        <w:autoSpaceDE w:val="0"/>
        <w:autoSpaceDN w:val="0"/>
        <w:adjustRightInd w:val="0"/>
        <w:ind w:left="720"/>
        <w:jc w:val="both"/>
        <w:rPr>
          <w:b/>
          <w:bCs/>
          <w:sz w:val="22"/>
          <w:szCs w:val="22"/>
        </w:rPr>
      </w:pPr>
    </w:p>
    <w:p w:rsidR="000A438C" w:rsidRDefault="002F36F7" w:rsidP="004A665F">
      <w:pPr>
        <w:autoSpaceDE w:val="0"/>
        <w:autoSpaceDN w:val="0"/>
        <w:adjustRightInd w:val="0"/>
        <w:ind w:left="720"/>
        <w:jc w:val="both"/>
        <w:rPr>
          <w:b/>
          <w:bCs/>
          <w:sz w:val="22"/>
          <w:szCs w:val="22"/>
        </w:rPr>
      </w:pPr>
      <w:r w:rsidRPr="00C036B0">
        <w:rPr>
          <w:b/>
          <w:bCs/>
          <w:sz w:val="22"/>
          <w:szCs w:val="22"/>
        </w:rPr>
        <w:t>(a)</w:t>
      </w:r>
      <w:r w:rsidR="00504892">
        <w:rPr>
          <w:b/>
          <w:bCs/>
          <w:sz w:val="22"/>
          <w:szCs w:val="22"/>
        </w:rPr>
        <w:t>The</w:t>
      </w:r>
      <w:r w:rsidR="000A438C">
        <w:rPr>
          <w:b/>
          <w:bCs/>
          <w:sz w:val="22"/>
          <w:szCs w:val="22"/>
        </w:rPr>
        <w:t xml:space="preserve"> sole agent /importer shall have to produce letter of</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00467637">
        <w:rPr>
          <w:sz w:val="22"/>
          <w:szCs w:val="22"/>
        </w:rPr>
        <w:t>as mentioned in evaluation criteria below</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Default="002F36F7" w:rsidP="004A665F">
      <w:pPr>
        <w:autoSpaceDE w:val="0"/>
        <w:autoSpaceDN w:val="0"/>
        <w:adjustRightInd w:val="0"/>
        <w:ind w:left="720"/>
        <w:jc w:val="both"/>
        <w:rPr>
          <w:sz w:val="22"/>
          <w:szCs w:val="22"/>
        </w:rPr>
      </w:pPr>
      <w:r w:rsidRPr="00C036B0">
        <w:rPr>
          <w:b/>
          <w:bCs/>
          <w:sz w:val="22"/>
          <w:szCs w:val="22"/>
        </w:rPr>
        <w:t>(</w:t>
      </w:r>
      <w:r w:rsidR="002E2C13">
        <w:rPr>
          <w:b/>
          <w:bCs/>
          <w:sz w:val="22"/>
          <w:szCs w:val="22"/>
        </w:rPr>
        <w:t>f</w:t>
      </w:r>
      <w:r w:rsidRPr="00C036B0">
        <w:rPr>
          <w:b/>
          <w:bCs/>
          <w:sz w:val="22"/>
          <w:szCs w:val="22"/>
        </w:rPr>
        <w:t xml:space="preserve">) </w:t>
      </w:r>
      <w:r w:rsidRPr="00C036B0">
        <w:rPr>
          <w:sz w:val="22"/>
          <w:szCs w:val="22"/>
        </w:rPr>
        <w:t xml:space="preserve">The bidder shall provide a list of plant, major machinery and equipment installed in the factory. In case of imported </w:t>
      </w:r>
      <w:r w:rsidR="00FE406C">
        <w:rPr>
          <w:bCs/>
          <w:color w:val="000000"/>
          <w:sz w:val="22"/>
          <w:szCs w:val="22"/>
        </w:rPr>
        <w:t>Bedding &amp; Clothing</w:t>
      </w:r>
      <w:r w:rsidR="0077159F">
        <w:rPr>
          <w:bCs/>
          <w:color w:val="000000"/>
          <w:sz w:val="22"/>
          <w:szCs w:val="22"/>
        </w:rPr>
        <w:t xml:space="preserve"> Items</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F134C3" w:rsidRDefault="00F134C3" w:rsidP="004A665F">
      <w:pPr>
        <w:autoSpaceDE w:val="0"/>
        <w:autoSpaceDN w:val="0"/>
        <w:adjustRightInd w:val="0"/>
        <w:ind w:left="720"/>
        <w:jc w:val="both"/>
        <w:rPr>
          <w:sz w:val="22"/>
          <w:szCs w:val="22"/>
        </w:rPr>
      </w:pPr>
    </w:p>
    <w:p w:rsidR="003D2A25" w:rsidRPr="00C036B0" w:rsidRDefault="00F134C3" w:rsidP="004A665F">
      <w:pPr>
        <w:numPr>
          <w:ilvl w:val="1"/>
          <w:numId w:val="1"/>
        </w:numPr>
        <w:autoSpaceDE w:val="0"/>
        <w:autoSpaceDN w:val="0"/>
        <w:adjustRightInd w:val="0"/>
        <w:jc w:val="both"/>
        <w:rPr>
          <w:b/>
          <w:bCs/>
          <w:sz w:val="22"/>
          <w:szCs w:val="22"/>
        </w:rPr>
      </w:pPr>
      <w:r>
        <w:rPr>
          <w:b/>
          <w:bCs/>
          <w:sz w:val="22"/>
          <w:szCs w:val="22"/>
        </w:rPr>
        <w:t>D</w:t>
      </w:r>
      <w:r w:rsidR="002F36F7" w:rsidRPr="00C036B0">
        <w:rPr>
          <w:b/>
          <w:bCs/>
          <w:sz w:val="22"/>
          <w:szCs w:val="22"/>
        </w:rPr>
        <w:t>ocuments Establishing Good’s Eligibility and Conformity Bidding Documents: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44FE9" w:rsidRPr="00C036B0" w:rsidRDefault="00A10389" w:rsidP="00AD387E">
      <w:pPr>
        <w:numPr>
          <w:ilvl w:val="1"/>
          <w:numId w:val="1"/>
        </w:numPr>
        <w:autoSpaceDE w:val="0"/>
        <w:autoSpaceDN w:val="0"/>
        <w:adjustRightInd w:val="0"/>
        <w:jc w:val="both"/>
        <w:rPr>
          <w:sz w:val="22"/>
          <w:szCs w:val="22"/>
        </w:rPr>
      </w:pPr>
      <w:r w:rsidRPr="00C036B0">
        <w:rPr>
          <w:b/>
          <w:sz w:val="22"/>
          <w:szCs w:val="22"/>
        </w:rPr>
        <w:t>B</w:t>
      </w:r>
      <w:r w:rsidR="00844FE9" w:rsidRPr="00C036B0">
        <w:rPr>
          <w:b/>
          <w:sz w:val="22"/>
          <w:szCs w:val="22"/>
        </w:rPr>
        <w:t xml:space="preserve">id </w:t>
      </w:r>
      <w:r w:rsidR="00844FE9" w:rsidRPr="00E26787">
        <w:rPr>
          <w:b/>
          <w:sz w:val="22"/>
          <w:szCs w:val="22"/>
        </w:rPr>
        <w:t>Security</w:t>
      </w:r>
      <w:r w:rsidR="00D85EB9" w:rsidRPr="00E26787">
        <w:rPr>
          <w:sz w:val="22"/>
          <w:szCs w:val="22"/>
        </w:rPr>
        <w:t xml:space="preserve">@ 2% of </w:t>
      </w:r>
      <w:r w:rsidR="0057654D" w:rsidRPr="00E26787">
        <w:rPr>
          <w:sz w:val="22"/>
          <w:szCs w:val="22"/>
        </w:rPr>
        <w:t>the estimated price</w:t>
      </w:r>
      <w:r w:rsidR="00844FE9" w:rsidRPr="00E26787">
        <w:rPr>
          <w:sz w:val="22"/>
          <w:szCs w:val="22"/>
        </w:rPr>
        <w:t xml:space="preserve"> in the</w:t>
      </w:r>
      <w:r w:rsidR="00844FE9" w:rsidRPr="00C036B0">
        <w:rPr>
          <w:sz w:val="22"/>
          <w:szCs w:val="22"/>
        </w:rPr>
        <w:t xml:space="preserve"> shape of </w:t>
      </w:r>
      <w:r w:rsidR="002D2656">
        <w:rPr>
          <w:rFonts w:ascii="Arial" w:eastAsia="Arial" w:hAnsi="Arial" w:cs="Arial"/>
        </w:rPr>
        <w:t>Pay Order/Bank Draft/Deposit at Call/Irrevocable Bank Guarantee</w:t>
      </w:r>
      <w:r w:rsidR="00844FE9" w:rsidRPr="00C036B0">
        <w:rPr>
          <w:sz w:val="22"/>
          <w:szCs w:val="22"/>
        </w:rPr>
        <w:t xml:space="preserve">in the name of </w:t>
      </w:r>
      <w:r w:rsidR="00464487" w:rsidRPr="00C036B0">
        <w:rPr>
          <w:sz w:val="22"/>
          <w:szCs w:val="22"/>
        </w:rPr>
        <w:t>Executive Director</w:t>
      </w:r>
      <w:r w:rsidR="00844FE9" w:rsidRPr="00C036B0">
        <w:rPr>
          <w:sz w:val="22"/>
          <w:szCs w:val="22"/>
        </w:rPr>
        <w:t xml:space="preserve">, </w:t>
      </w:r>
      <w:r w:rsidR="00752015" w:rsidRPr="00C036B0">
        <w:rPr>
          <w:sz w:val="22"/>
          <w:szCs w:val="22"/>
        </w:rPr>
        <w:t xml:space="preserve">Rawalpindi Institute of Cardiology </w:t>
      </w:r>
      <w:r w:rsidR="00844FE9" w:rsidRPr="00C036B0">
        <w:rPr>
          <w:sz w:val="22"/>
          <w:szCs w:val="22"/>
        </w:rPr>
        <w:t>Raw</w:t>
      </w:r>
      <w:r w:rsidR="00E95C9F" w:rsidRPr="00C036B0">
        <w:rPr>
          <w:sz w:val="22"/>
          <w:szCs w:val="22"/>
        </w:rPr>
        <w:t>a</w:t>
      </w:r>
      <w:r w:rsidR="00844FE9" w:rsidRPr="00C036B0">
        <w:rPr>
          <w:sz w:val="22"/>
          <w:szCs w:val="22"/>
        </w:rPr>
        <w:t xml:space="preserve">lpindi </w:t>
      </w:r>
      <w:r w:rsidR="00742B15" w:rsidRPr="00C036B0">
        <w:rPr>
          <w:sz w:val="22"/>
          <w:szCs w:val="22"/>
        </w:rPr>
        <w:t xml:space="preserve">from any schedule bank shall be furnished by the bidder </w:t>
      </w:r>
      <w:r w:rsidR="00742B15" w:rsidRPr="00C036B0">
        <w:rPr>
          <w:b/>
          <w:sz w:val="22"/>
          <w:szCs w:val="22"/>
          <w:u w:val="single"/>
        </w:rPr>
        <w:t xml:space="preserve">along </w:t>
      </w:r>
      <w:r w:rsidR="00844FE9" w:rsidRPr="00C036B0">
        <w:rPr>
          <w:b/>
          <w:sz w:val="22"/>
          <w:szCs w:val="22"/>
          <w:u w:val="single"/>
        </w:rPr>
        <w:t xml:space="preserve">with </w:t>
      </w:r>
      <w:r w:rsidR="00EA282B" w:rsidRPr="00C036B0">
        <w:rPr>
          <w:b/>
          <w:sz w:val="22"/>
          <w:szCs w:val="22"/>
          <w:u w:val="single"/>
        </w:rPr>
        <w:t>financial</w:t>
      </w:r>
      <w:r w:rsidR="00844FE9" w:rsidRPr="00C036B0">
        <w:rPr>
          <w:b/>
          <w:sz w:val="22"/>
          <w:szCs w:val="22"/>
          <w:u w:val="single"/>
        </w:rPr>
        <w:t xml:space="preserve"> offer</w:t>
      </w:r>
      <w:r w:rsidR="00844FE9" w:rsidRPr="00C036B0">
        <w:rPr>
          <w:sz w:val="22"/>
          <w:szCs w:val="22"/>
        </w:rPr>
        <w:t>.</w:t>
      </w:r>
    </w:p>
    <w:p w:rsidR="00D85EB9" w:rsidRPr="00C036B0" w:rsidRDefault="00D85EB9" w:rsidP="00D85EB9">
      <w:pPr>
        <w:autoSpaceDE w:val="0"/>
        <w:autoSpaceDN w:val="0"/>
        <w:adjustRightInd w:val="0"/>
        <w:ind w:left="432"/>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Validity</w:t>
      </w:r>
    </w:p>
    <w:p w:rsidR="00D85EB9" w:rsidRPr="00C036B0" w:rsidRDefault="00D85EB9" w:rsidP="00D85EB9">
      <w:pPr>
        <w:pStyle w:val="ListParagraph"/>
        <w:rPr>
          <w:b/>
          <w:bCs/>
          <w:sz w:val="22"/>
          <w:szCs w:val="22"/>
        </w:rPr>
      </w:pPr>
    </w:p>
    <w:p w:rsidR="003D2A25" w:rsidRPr="00C036B0" w:rsidRDefault="003D2A25" w:rsidP="000641D3">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0641D3">
        <w:rPr>
          <w:b/>
          <w:bCs/>
          <w:sz w:val="22"/>
          <w:szCs w:val="22"/>
        </w:rPr>
        <w:t>Six</w:t>
      </w:r>
      <w:r w:rsidRPr="00C036B0">
        <w:rPr>
          <w:b/>
          <w:bCs/>
          <w:sz w:val="22"/>
          <w:szCs w:val="22"/>
        </w:rPr>
        <w:t xml:space="preserve"> (</w:t>
      </w:r>
      <w:r w:rsidR="000641D3">
        <w:rPr>
          <w:b/>
          <w:bCs/>
          <w:sz w:val="22"/>
          <w:szCs w:val="22"/>
        </w:rPr>
        <w:t>6</w:t>
      </w:r>
      <w:r w:rsidRPr="00C036B0">
        <w:rPr>
          <w:b/>
          <w:bCs/>
          <w:sz w:val="22"/>
          <w:szCs w:val="22"/>
        </w:rPr>
        <w:t xml:space="preserve">) Months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D86797" w:rsidRDefault="00D86797">
      <w:pPr>
        <w:rPr>
          <w:b/>
          <w:bCs/>
          <w:sz w:val="22"/>
          <w:szCs w:val="22"/>
        </w:rPr>
      </w:pPr>
      <w:r>
        <w:rPr>
          <w:b/>
          <w:bCs/>
          <w:sz w:val="22"/>
          <w:szCs w:val="22"/>
        </w:rPr>
        <w:br w:type="page"/>
      </w:r>
    </w:p>
    <w:p w:rsidR="003D2A25" w:rsidRPr="00C036B0" w:rsidRDefault="003D2A25" w:rsidP="004A665F">
      <w:pPr>
        <w:autoSpaceDE w:val="0"/>
        <w:autoSpaceDN w:val="0"/>
        <w:adjustRightInd w:val="0"/>
        <w:jc w:val="both"/>
        <w:rPr>
          <w:b/>
          <w:bCs/>
          <w:sz w:val="22"/>
          <w:szCs w:val="22"/>
        </w:rPr>
      </w:pPr>
      <w:r w:rsidRPr="00C036B0">
        <w:rPr>
          <w:b/>
          <w:bCs/>
          <w:sz w:val="22"/>
          <w:szCs w:val="22"/>
        </w:rPr>
        <w:lastRenderedPageBreak/>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A10389" w:rsidRPr="00C036B0" w:rsidRDefault="00A10389" w:rsidP="00A1038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envelopes shall be marked as “FINANCIAL PROPOSAL” and “TECHNICAL PROPOSAL”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A10389" w:rsidRPr="00C036B0" w:rsidRDefault="00A10389"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Deadline for Submission of Bids: </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theProcuring Agency at the address specified under instruction to bidders, no</w:t>
      </w:r>
      <w:r w:rsidR="003E47BC" w:rsidRPr="00C036B0">
        <w:rPr>
          <w:sz w:val="22"/>
          <w:szCs w:val="22"/>
        </w:rPr>
        <w:t>t</w:t>
      </w:r>
      <w:r w:rsidRPr="00C036B0">
        <w:rPr>
          <w:sz w:val="22"/>
          <w:szCs w:val="22"/>
        </w:rPr>
        <w:t xml:space="preserve"> later than the time and date specified inthe Invitation for Bids. The Procuring Agency may, at its discretion, extend this deadline for the submission of bidsby amending the bidding documents in accordance with instruction to bidders, in which case all rights andobligations of the Procuring Agency and bidders previously subject to the deadline shall thereafter be subject to thedeadline as extended.</w:t>
      </w:r>
    </w:p>
    <w:p w:rsidR="002D4433" w:rsidRPr="00C036B0" w:rsidRDefault="002D4433" w:rsidP="002D4433">
      <w:pPr>
        <w:autoSpaceDE w:val="0"/>
        <w:autoSpaceDN w:val="0"/>
        <w:adjustRightInd w:val="0"/>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Late Bid: </w:t>
      </w:r>
      <w:r w:rsidRPr="00C036B0">
        <w:rPr>
          <w:sz w:val="22"/>
          <w:szCs w:val="22"/>
        </w:rPr>
        <w:t>Any bid received by the Procuring Agency after the deadline for submission of bidsprescribed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Withdrawal of Bids: </w:t>
      </w:r>
      <w:r w:rsidRPr="00C036B0">
        <w:rPr>
          <w:sz w:val="22"/>
          <w:szCs w:val="22"/>
        </w:rPr>
        <w:t>The bidder may withdraw its bid after the bid’s submission and prior to thedeadline prescribed for submission of bids. No bid may be withdrawn in the interval between the deadline forsubmission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 xml:space="preserve">in the presence of bidders’ representatives who choose to attend, at the time, on the date, and at the place specified in the Invitation for Bids. The bidders’ representatives who are present shall sign the AttendanceSheet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Pr="00C036B0" w:rsidRDefault="002D4433" w:rsidP="002D4433">
      <w:pPr>
        <w:autoSpaceDE w:val="0"/>
        <w:autoSpaceDN w:val="0"/>
        <w:adjustRightInd w:val="0"/>
        <w:ind w:left="720"/>
        <w:jc w:val="both"/>
        <w:rPr>
          <w:sz w:val="22"/>
          <w:szCs w:val="22"/>
        </w:rPr>
      </w:pPr>
    </w:p>
    <w:p w:rsidR="00956D89" w:rsidRPr="00C036B0" w:rsidRDefault="00956D89" w:rsidP="0012403F">
      <w:pPr>
        <w:numPr>
          <w:ilvl w:val="1"/>
          <w:numId w:val="1"/>
        </w:numPr>
        <w:autoSpaceDE w:val="0"/>
        <w:autoSpaceDN w:val="0"/>
        <w:adjustRightInd w:val="0"/>
        <w:jc w:val="both"/>
        <w:rPr>
          <w:b/>
          <w:bCs/>
          <w:sz w:val="22"/>
          <w:szCs w:val="22"/>
        </w:rPr>
      </w:pPr>
      <w:r w:rsidRPr="00C036B0">
        <w:rPr>
          <w:b/>
          <w:bCs/>
          <w:sz w:val="22"/>
          <w:szCs w:val="22"/>
        </w:rPr>
        <w:t xml:space="preserve">Clarification of Bids: </w:t>
      </w:r>
      <w:r w:rsidRPr="00C036B0">
        <w:rPr>
          <w:sz w:val="22"/>
          <w:szCs w:val="22"/>
        </w:rPr>
        <w:t>During evaluation of the bids, the Procuring Agency may, at its discretion, askthe bidder for a clarification of its bid. The request for clarification and the response shall be in writing, and nochange in the prices or substance of the bid shall be sought, offered, or permitted</w:t>
      </w:r>
    </w:p>
    <w:p w:rsidR="002D4433" w:rsidRDefault="002D4433" w:rsidP="002D4433">
      <w:pPr>
        <w:autoSpaceDE w:val="0"/>
        <w:autoSpaceDN w:val="0"/>
        <w:adjustRightInd w:val="0"/>
        <w:ind w:left="432"/>
        <w:jc w:val="both"/>
        <w:rPr>
          <w:b/>
          <w:bCs/>
          <w:sz w:val="22"/>
          <w:szCs w:val="22"/>
        </w:rPr>
      </w:pPr>
    </w:p>
    <w:p w:rsidR="00D86797" w:rsidRDefault="00D86797" w:rsidP="002D4433">
      <w:pPr>
        <w:autoSpaceDE w:val="0"/>
        <w:autoSpaceDN w:val="0"/>
        <w:adjustRightInd w:val="0"/>
        <w:ind w:left="432"/>
        <w:jc w:val="both"/>
        <w:rPr>
          <w:b/>
          <w:bCs/>
          <w:sz w:val="22"/>
          <w:szCs w:val="22"/>
        </w:rPr>
      </w:pPr>
    </w:p>
    <w:p w:rsidR="00D86797" w:rsidRDefault="00D86797" w:rsidP="002D4433">
      <w:pPr>
        <w:autoSpaceDE w:val="0"/>
        <w:autoSpaceDN w:val="0"/>
        <w:adjustRightInd w:val="0"/>
        <w:ind w:left="432"/>
        <w:jc w:val="both"/>
        <w:rPr>
          <w:b/>
          <w:bCs/>
          <w:sz w:val="22"/>
          <w:szCs w:val="22"/>
        </w:rPr>
      </w:pPr>
    </w:p>
    <w:p w:rsidR="00D86797" w:rsidRDefault="00D86797" w:rsidP="002D4433">
      <w:pPr>
        <w:autoSpaceDE w:val="0"/>
        <w:autoSpaceDN w:val="0"/>
        <w:adjustRightInd w:val="0"/>
        <w:ind w:left="432"/>
        <w:jc w:val="both"/>
        <w:rPr>
          <w:b/>
          <w:bCs/>
          <w:sz w:val="22"/>
          <w:szCs w:val="22"/>
        </w:rPr>
      </w:pPr>
    </w:p>
    <w:p w:rsidR="00D86797" w:rsidRPr="00C036B0" w:rsidRDefault="00D86797" w:rsidP="002D4433">
      <w:pPr>
        <w:autoSpaceDE w:val="0"/>
        <w:autoSpaceDN w:val="0"/>
        <w:adjustRightInd w:val="0"/>
        <w:ind w:left="432"/>
        <w:jc w:val="both"/>
        <w:rPr>
          <w:b/>
          <w:bCs/>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lastRenderedPageBreak/>
        <w:t>Preliminary Examination</w:t>
      </w:r>
    </w:p>
    <w:p w:rsidR="002D4433" w:rsidRPr="00C036B0" w:rsidRDefault="002D4433" w:rsidP="002D4433">
      <w:pPr>
        <w:pStyle w:val="ListParagrap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deviations.Deviations from, or objections or reservations to critical provisions, such as those concerning Applicable Law,  Taxes &amp; Duties shall be deemed to be a material deviation for technical proposals. The Procuring Agency’s determination of a bid’s responsiveness is to be based on the contents of the bid itself without recourse to extrinsic evidence.</w:t>
      </w:r>
    </w:p>
    <w:p w:rsidR="003D2A25" w:rsidRDefault="003D2A25" w:rsidP="001B546F">
      <w:pPr>
        <w:numPr>
          <w:ilvl w:val="2"/>
          <w:numId w:val="1"/>
        </w:numPr>
        <w:autoSpaceDE w:val="0"/>
        <w:autoSpaceDN w:val="0"/>
        <w:adjustRightInd w:val="0"/>
        <w:jc w:val="both"/>
        <w:rPr>
          <w:sz w:val="22"/>
          <w:szCs w:val="22"/>
        </w:rPr>
      </w:pPr>
      <w:r w:rsidRPr="00C036B0">
        <w:rPr>
          <w:sz w:val="22"/>
          <w:szCs w:val="22"/>
        </w:rPr>
        <w:t>If a bid is not substantially responsive, it shall be rejected by the Procuring Agency and may not subsequently be made responsive by the bidder by correction of the nonconformity.</w:t>
      </w:r>
    </w:p>
    <w:p w:rsidR="00C76153" w:rsidRPr="00C036B0" w:rsidRDefault="00C76153" w:rsidP="00C76153">
      <w:pPr>
        <w:autoSpaceDE w:val="0"/>
        <w:autoSpaceDN w:val="0"/>
        <w:adjustRightInd w:val="0"/>
        <w:jc w:val="both"/>
        <w:rPr>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Pr="00C036B0"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2D4433" w:rsidRPr="00C036B0" w:rsidRDefault="002D4433" w:rsidP="002D4433">
      <w:pPr>
        <w:autoSpaceDE w:val="0"/>
        <w:autoSpaceDN w:val="0"/>
        <w:adjustRightInd w:val="0"/>
        <w:ind w:left="432"/>
        <w:jc w:val="both"/>
        <w:rPr>
          <w:b/>
          <w:bCs/>
          <w:sz w:val="22"/>
          <w:szCs w:val="22"/>
        </w:rPr>
      </w:pPr>
    </w:p>
    <w:p w:rsidR="009D2336"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D86797" w:rsidRDefault="00D86797">
      <w:pPr>
        <w:rPr>
          <w:b/>
          <w:bCs/>
          <w:color w:val="000000"/>
          <w:spacing w:val="2"/>
          <w:position w:val="-1"/>
          <w:sz w:val="22"/>
          <w:szCs w:val="22"/>
          <w:u w:val="single"/>
        </w:rPr>
      </w:pPr>
      <w:r>
        <w:rPr>
          <w:b/>
          <w:bCs/>
          <w:color w:val="000000"/>
          <w:spacing w:val="2"/>
          <w:position w:val="-1"/>
          <w:sz w:val="22"/>
          <w:szCs w:val="22"/>
          <w:u w:val="single"/>
        </w:rPr>
        <w:br w:type="page"/>
      </w:r>
    </w:p>
    <w:p w:rsidR="0047396E" w:rsidRPr="00C036B0" w:rsidRDefault="00D86797" w:rsidP="00D86797">
      <w:pPr>
        <w:widowControl w:val="0"/>
        <w:autoSpaceDE w:val="0"/>
        <w:autoSpaceDN w:val="0"/>
        <w:adjustRightInd w:val="0"/>
        <w:spacing w:before="54" w:line="406" w:lineRule="exact"/>
        <w:ind w:left="220"/>
        <w:jc w:val="center"/>
        <w:rPr>
          <w:b/>
          <w:bCs/>
          <w:color w:val="000000"/>
          <w:position w:val="-1"/>
          <w:sz w:val="22"/>
          <w:szCs w:val="22"/>
          <w:u w:val="single"/>
        </w:rPr>
      </w:pPr>
      <w:r w:rsidRPr="00C036B0">
        <w:rPr>
          <w:b/>
          <w:bCs/>
          <w:color w:val="000000"/>
          <w:spacing w:val="2"/>
          <w:position w:val="-1"/>
          <w:sz w:val="22"/>
          <w:szCs w:val="22"/>
          <w:u w:val="single"/>
        </w:rPr>
        <w:lastRenderedPageBreak/>
        <w:t>E</w:t>
      </w:r>
      <w:r w:rsidRPr="00C036B0">
        <w:rPr>
          <w:b/>
          <w:bCs/>
          <w:color w:val="000000"/>
          <w:spacing w:val="-6"/>
          <w:position w:val="-1"/>
          <w:sz w:val="22"/>
          <w:szCs w:val="22"/>
          <w:u w:val="single"/>
        </w:rPr>
        <w:t>V</w:t>
      </w:r>
      <w:r w:rsidRPr="00C036B0">
        <w:rPr>
          <w:b/>
          <w:bCs/>
          <w:color w:val="000000"/>
          <w:spacing w:val="1"/>
          <w:position w:val="-1"/>
          <w:sz w:val="22"/>
          <w:szCs w:val="22"/>
          <w:u w:val="single"/>
        </w:rPr>
        <w:t>A</w:t>
      </w:r>
      <w:r w:rsidRPr="00C036B0">
        <w:rPr>
          <w:b/>
          <w:bCs/>
          <w:color w:val="000000"/>
          <w:position w:val="-1"/>
          <w:sz w:val="22"/>
          <w:szCs w:val="22"/>
          <w:u w:val="single"/>
        </w:rPr>
        <w:t>L</w:t>
      </w:r>
      <w:r w:rsidRPr="00C036B0">
        <w:rPr>
          <w:b/>
          <w:bCs/>
          <w:color w:val="000000"/>
          <w:spacing w:val="1"/>
          <w:position w:val="-1"/>
          <w:sz w:val="22"/>
          <w:szCs w:val="22"/>
          <w:u w:val="single"/>
        </w:rPr>
        <w:t>U</w:t>
      </w:r>
      <w:r w:rsidRPr="00C036B0">
        <w:rPr>
          <w:b/>
          <w:bCs/>
          <w:color w:val="000000"/>
          <w:position w:val="-1"/>
          <w:sz w:val="22"/>
          <w:szCs w:val="22"/>
          <w:u w:val="single"/>
        </w:rPr>
        <w:t>ATION</w:t>
      </w:r>
      <w:r>
        <w:rPr>
          <w:b/>
          <w:bCs/>
          <w:color w:val="000000"/>
          <w:position w:val="-1"/>
          <w:sz w:val="22"/>
          <w:szCs w:val="22"/>
          <w:u w:val="single"/>
        </w:rPr>
        <w:t xml:space="preserve"> </w:t>
      </w:r>
      <w:r w:rsidRPr="00C036B0">
        <w:rPr>
          <w:b/>
          <w:bCs/>
          <w:color w:val="000000"/>
          <w:position w:val="-1"/>
          <w:sz w:val="22"/>
          <w:szCs w:val="22"/>
          <w:u w:val="single"/>
        </w:rPr>
        <w:t>CRITE</w:t>
      </w:r>
      <w:r w:rsidRPr="00C036B0">
        <w:rPr>
          <w:b/>
          <w:bCs/>
          <w:color w:val="000000"/>
          <w:spacing w:val="-2"/>
          <w:position w:val="-1"/>
          <w:sz w:val="22"/>
          <w:szCs w:val="22"/>
          <w:u w:val="single"/>
        </w:rPr>
        <w:t>R</w:t>
      </w:r>
      <w:r w:rsidRPr="00C036B0">
        <w:rPr>
          <w:b/>
          <w:bCs/>
          <w:color w:val="000000"/>
          <w:position w:val="-1"/>
          <w:sz w:val="22"/>
          <w:szCs w:val="22"/>
          <w:u w:val="single"/>
        </w:rPr>
        <w:t xml:space="preserve">IA </w:t>
      </w:r>
      <w:r>
        <w:rPr>
          <w:b/>
          <w:bCs/>
          <w:color w:val="000000"/>
          <w:position w:val="-1"/>
          <w:sz w:val="22"/>
          <w:szCs w:val="22"/>
          <w:u w:val="single"/>
        </w:rPr>
        <w:t>BEDDING &amp; CLOTHING ITEMS</w:t>
      </w:r>
      <w:r w:rsidRPr="00C036B0">
        <w:rPr>
          <w:b/>
          <w:bCs/>
          <w:color w:val="000000"/>
          <w:position w:val="-1"/>
          <w:sz w:val="22"/>
          <w:szCs w:val="22"/>
          <w:u w:val="single"/>
        </w:rPr>
        <w:t>:</w:t>
      </w:r>
    </w:p>
    <w:p w:rsidR="00D86797" w:rsidRDefault="00D86797" w:rsidP="0047396E">
      <w:pPr>
        <w:widowControl w:val="0"/>
        <w:autoSpaceDE w:val="0"/>
        <w:autoSpaceDN w:val="0"/>
        <w:adjustRightInd w:val="0"/>
        <w:spacing w:line="406" w:lineRule="exact"/>
        <w:ind w:left="220"/>
        <w:rPr>
          <w:b/>
          <w:bCs/>
          <w:color w:val="000000"/>
          <w:position w:val="-1"/>
          <w:sz w:val="22"/>
          <w:szCs w:val="22"/>
        </w:rPr>
      </w:pPr>
    </w:p>
    <w:p w:rsidR="0047396E" w:rsidRDefault="0047396E" w:rsidP="0047396E">
      <w:pPr>
        <w:widowControl w:val="0"/>
        <w:autoSpaceDE w:val="0"/>
        <w:autoSpaceDN w:val="0"/>
        <w:adjustRightInd w:val="0"/>
        <w:spacing w:line="406" w:lineRule="exact"/>
        <w:ind w:left="220"/>
        <w:rPr>
          <w:b/>
          <w:bCs/>
          <w:color w:val="000000"/>
          <w:position w:val="-1"/>
          <w:sz w:val="22"/>
          <w:szCs w:val="22"/>
        </w:rPr>
      </w:pPr>
      <w:r w:rsidRPr="00C036B0">
        <w:rPr>
          <w:b/>
          <w:bCs/>
          <w:color w:val="000000"/>
          <w:position w:val="-1"/>
          <w:sz w:val="22"/>
          <w:szCs w:val="22"/>
        </w:rPr>
        <w:t>Name of Firm: _______________________</w:t>
      </w:r>
    </w:p>
    <w:p w:rsidR="00D86797" w:rsidRPr="00C036B0" w:rsidRDefault="00D86797" w:rsidP="0047396E">
      <w:pPr>
        <w:widowControl w:val="0"/>
        <w:autoSpaceDE w:val="0"/>
        <w:autoSpaceDN w:val="0"/>
        <w:adjustRightInd w:val="0"/>
        <w:spacing w:before="54" w:line="406" w:lineRule="exact"/>
        <w:ind w:left="220"/>
        <w:rPr>
          <w:b/>
          <w:bCs/>
          <w:color w:val="000000"/>
          <w:position w:val="-1"/>
          <w:sz w:val="22"/>
          <w:szCs w:val="22"/>
        </w:rPr>
      </w:pPr>
    </w:p>
    <w:tbl>
      <w:tblPr>
        <w:tblW w:w="942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800"/>
        <w:gridCol w:w="4050"/>
        <w:gridCol w:w="900"/>
        <w:gridCol w:w="2160"/>
      </w:tblGrid>
      <w:tr w:rsidR="0047396E" w:rsidRPr="00C036B0" w:rsidTr="00D86797">
        <w:trPr>
          <w:trHeight w:val="576"/>
        </w:trPr>
        <w:tc>
          <w:tcPr>
            <w:tcW w:w="518" w:type="dxa"/>
            <w:shd w:val="clear" w:color="auto" w:fill="auto"/>
            <w:vAlign w:val="center"/>
          </w:tcPr>
          <w:p w:rsidR="0047396E" w:rsidRPr="00C036B0" w:rsidRDefault="0047396E" w:rsidP="00D86797">
            <w:pPr>
              <w:widowControl w:val="0"/>
              <w:autoSpaceDE w:val="0"/>
              <w:autoSpaceDN w:val="0"/>
              <w:adjustRightInd w:val="0"/>
              <w:spacing w:before="1" w:line="228" w:lineRule="exact"/>
              <w:ind w:left="-40" w:right="-18"/>
              <w:jc w:val="center"/>
              <w:rPr>
                <w:sz w:val="22"/>
                <w:szCs w:val="22"/>
              </w:rPr>
            </w:pPr>
            <w:r w:rsidRPr="00C036B0">
              <w:rPr>
                <w:b/>
                <w:bCs/>
                <w:spacing w:val="-1"/>
                <w:sz w:val="22"/>
                <w:szCs w:val="22"/>
              </w:rPr>
              <w:t>S</w:t>
            </w:r>
            <w:r w:rsidRPr="00C036B0">
              <w:rPr>
                <w:b/>
                <w:bCs/>
                <w:sz w:val="22"/>
                <w:szCs w:val="22"/>
              </w:rPr>
              <w:t>#</w:t>
            </w:r>
          </w:p>
        </w:tc>
        <w:tc>
          <w:tcPr>
            <w:tcW w:w="1800" w:type="dxa"/>
            <w:shd w:val="clear" w:color="auto" w:fill="auto"/>
            <w:vAlign w:val="center"/>
          </w:tcPr>
          <w:p w:rsidR="0047396E" w:rsidRPr="00C036B0" w:rsidRDefault="0047396E" w:rsidP="00D86797">
            <w:pPr>
              <w:widowControl w:val="0"/>
              <w:autoSpaceDE w:val="0"/>
              <w:autoSpaceDN w:val="0"/>
              <w:adjustRightInd w:val="0"/>
              <w:spacing w:line="226" w:lineRule="exact"/>
              <w:ind w:left="102"/>
              <w:jc w:val="center"/>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050" w:type="dxa"/>
            <w:shd w:val="clear" w:color="auto" w:fill="auto"/>
            <w:vAlign w:val="center"/>
          </w:tcPr>
          <w:p w:rsidR="0047396E" w:rsidRPr="00C036B0" w:rsidRDefault="0047396E" w:rsidP="00D86797">
            <w:pPr>
              <w:widowControl w:val="0"/>
              <w:autoSpaceDE w:val="0"/>
              <w:autoSpaceDN w:val="0"/>
              <w:adjustRightInd w:val="0"/>
              <w:spacing w:line="226" w:lineRule="exact"/>
              <w:ind w:left="102"/>
              <w:jc w:val="center"/>
              <w:rPr>
                <w:sz w:val="22"/>
                <w:szCs w:val="22"/>
              </w:rPr>
            </w:pPr>
            <w:r w:rsidRPr="00C036B0">
              <w:rPr>
                <w:b/>
                <w:bCs/>
                <w:sz w:val="22"/>
                <w:szCs w:val="22"/>
              </w:rPr>
              <w:t>Detail</w:t>
            </w:r>
          </w:p>
        </w:tc>
        <w:tc>
          <w:tcPr>
            <w:tcW w:w="900" w:type="dxa"/>
            <w:shd w:val="clear" w:color="auto" w:fill="auto"/>
            <w:vAlign w:val="center"/>
          </w:tcPr>
          <w:p w:rsidR="0047396E" w:rsidRPr="00C036B0" w:rsidRDefault="0047396E" w:rsidP="00D86797">
            <w:pPr>
              <w:widowControl w:val="0"/>
              <w:autoSpaceDE w:val="0"/>
              <w:autoSpaceDN w:val="0"/>
              <w:adjustRightInd w:val="0"/>
              <w:spacing w:line="228" w:lineRule="exact"/>
              <w:jc w:val="center"/>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160" w:type="dxa"/>
            <w:shd w:val="clear" w:color="auto" w:fill="auto"/>
            <w:vAlign w:val="center"/>
          </w:tcPr>
          <w:p w:rsidR="0047396E" w:rsidRPr="00C036B0" w:rsidRDefault="0047396E" w:rsidP="00D86797">
            <w:pPr>
              <w:widowControl w:val="0"/>
              <w:autoSpaceDE w:val="0"/>
              <w:autoSpaceDN w:val="0"/>
              <w:adjustRightInd w:val="0"/>
              <w:spacing w:line="226" w:lineRule="exact"/>
              <w:ind w:left="102"/>
              <w:jc w:val="center"/>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47396E" w:rsidRPr="00C036B0" w:rsidTr="00D86797">
        <w:trPr>
          <w:trHeight w:val="1826"/>
        </w:trPr>
        <w:tc>
          <w:tcPr>
            <w:tcW w:w="518" w:type="dxa"/>
            <w:shd w:val="clear" w:color="auto" w:fill="auto"/>
            <w:vAlign w:val="center"/>
          </w:tcPr>
          <w:p w:rsidR="0047396E" w:rsidRPr="00C036B0" w:rsidRDefault="0047396E" w:rsidP="00D86797">
            <w:pPr>
              <w:widowControl w:val="0"/>
              <w:autoSpaceDE w:val="0"/>
              <w:autoSpaceDN w:val="0"/>
              <w:adjustRightInd w:val="0"/>
              <w:spacing w:line="226" w:lineRule="exact"/>
              <w:ind w:left="102"/>
              <w:jc w:val="center"/>
              <w:rPr>
                <w:sz w:val="22"/>
                <w:szCs w:val="22"/>
              </w:rPr>
            </w:pPr>
            <w:r w:rsidRPr="00C036B0">
              <w:rPr>
                <w:sz w:val="22"/>
                <w:szCs w:val="22"/>
              </w:rPr>
              <w:t>1</w:t>
            </w:r>
          </w:p>
        </w:tc>
        <w:tc>
          <w:tcPr>
            <w:tcW w:w="1800" w:type="dxa"/>
            <w:shd w:val="clear" w:color="auto" w:fill="auto"/>
            <w:vAlign w:val="center"/>
          </w:tcPr>
          <w:p w:rsidR="0047396E" w:rsidRPr="00C036B0" w:rsidRDefault="0047396E" w:rsidP="00D86797">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B975E5">
              <w:rPr>
                <w:sz w:val="22"/>
                <w:szCs w:val="22"/>
              </w:rPr>
              <w:t xml:space="preserve"> </w:t>
            </w: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47396E" w:rsidRPr="00C036B0" w:rsidRDefault="0047396E" w:rsidP="00D86797">
            <w:pPr>
              <w:widowControl w:val="0"/>
              <w:autoSpaceDE w:val="0"/>
              <w:autoSpaceDN w:val="0"/>
              <w:adjustRightInd w:val="0"/>
              <w:ind w:left="102" w:right="135"/>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t o</w:t>
            </w:r>
            <w:r w:rsidRPr="00C036B0">
              <w:rPr>
                <w:spacing w:val="-1"/>
                <w:sz w:val="22"/>
                <w:szCs w:val="22"/>
              </w:rPr>
              <w:t>n</w:t>
            </w:r>
            <w:r w:rsidRPr="00C036B0">
              <w:rPr>
                <w:sz w:val="22"/>
                <w:szCs w:val="22"/>
              </w:rPr>
              <w:t>e</w:t>
            </w:r>
            <w:r w:rsidR="00B975E5">
              <w:rPr>
                <w:sz w:val="22"/>
                <w:szCs w:val="22"/>
              </w:rPr>
              <w:t xml:space="preserve"> </w:t>
            </w:r>
            <w:r w:rsidRPr="00C036B0">
              <w:rPr>
                <w:spacing w:val="-4"/>
                <w:sz w:val="22"/>
                <w:szCs w:val="22"/>
              </w:rPr>
              <w:t>y</w:t>
            </w:r>
            <w:r w:rsidRPr="00C036B0">
              <w:rPr>
                <w:spacing w:val="2"/>
                <w:sz w:val="22"/>
                <w:szCs w:val="22"/>
              </w:rPr>
              <w:t>e</w:t>
            </w:r>
            <w:r w:rsidRPr="00C036B0">
              <w:rPr>
                <w:sz w:val="22"/>
                <w:szCs w:val="22"/>
              </w:rPr>
              <w:t xml:space="preserve">ar) </w:t>
            </w:r>
            <w:r w:rsidRPr="00C036B0">
              <w:rPr>
                <w:spacing w:val="-1"/>
                <w:sz w:val="22"/>
                <w:szCs w:val="22"/>
              </w:rPr>
              <w:t>A</w:t>
            </w:r>
            <w:r w:rsidRPr="00C036B0">
              <w:rPr>
                <w:sz w:val="22"/>
                <w:szCs w:val="22"/>
              </w:rPr>
              <w:t>s</w:t>
            </w:r>
            <w:r w:rsidR="00D86797">
              <w:rPr>
                <w:sz w:val="22"/>
                <w:szCs w:val="22"/>
              </w:rPr>
              <w:t xml:space="preserve"> </w:t>
            </w:r>
            <w:r w:rsidRPr="00C036B0">
              <w:rPr>
                <w:sz w:val="22"/>
                <w:szCs w:val="22"/>
              </w:rPr>
              <w:t>p</w:t>
            </w:r>
            <w:r w:rsidRPr="00C036B0">
              <w:rPr>
                <w:spacing w:val="-1"/>
                <w:sz w:val="22"/>
                <w:szCs w:val="22"/>
              </w:rPr>
              <w:t>e</w:t>
            </w:r>
            <w:r w:rsidRPr="00C036B0">
              <w:rPr>
                <w:sz w:val="22"/>
                <w:szCs w:val="22"/>
              </w:rPr>
              <w:t>r</w:t>
            </w:r>
            <w:r w:rsidR="00D86797">
              <w:rPr>
                <w:sz w:val="22"/>
                <w:szCs w:val="22"/>
              </w:rPr>
              <w:t xml:space="preserve"> </w:t>
            </w:r>
            <w:r w:rsidRPr="00C036B0">
              <w:rPr>
                <w:spacing w:val="-1"/>
                <w:sz w:val="22"/>
                <w:szCs w:val="22"/>
              </w:rPr>
              <w:t>Bi</w:t>
            </w:r>
            <w:r w:rsidRPr="00C036B0">
              <w:rPr>
                <w:sz w:val="22"/>
                <w:szCs w:val="22"/>
              </w:rPr>
              <w:t>d Fo</w:t>
            </w:r>
            <w:r w:rsidRPr="00C036B0">
              <w:rPr>
                <w:spacing w:val="-2"/>
                <w:sz w:val="22"/>
                <w:szCs w:val="22"/>
              </w:rPr>
              <w:t>r</w:t>
            </w:r>
            <w:r w:rsidRPr="00C036B0">
              <w:rPr>
                <w:sz w:val="22"/>
                <w:szCs w:val="22"/>
              </w:rPr>
              <w:t>m4</w:t>
            </w:r>
          </w:p>
        </w:tc>
        <w:tc>
          <w:tcPr>
            <w:tcW w:w="4050" w:type="dxa"/>
            <w:shd w:val="clear" w:color="auto" w:fill="auto"/>
          </w:tcPr>
          <w:p w:rsidR="0047396E" w:rsidRPr="00C036B0" w:rsidRDefault="0047396E" w:rsidP="00EF0A5C">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B975E5">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EA282B" w:rsidP="00EF0A5C">
                  <w:pPr>
                    <w:widowControl w:val="0"/>
                    <w:autoSpaceDE w:val="0"/>
                    <w:autoSpaceDN w:val="0"/>
                    <w:adjustRightInd w:val="0"/>
                    <w:spacing w:line="226" w:lineRule="exact"/>
                    <w:rPr>
                      <w:sz w:val="22"/>
                      <w:szCs w:val="22"/>
                    </w:rPr>
                  </w:pPr>
                  <w:r w:rsidRPr="00C036B0">
                    <w:rPr>
                      <w:sz w:val="22"/>
                      <w:szCs w:val="22"/>
                    </w:rPr>
                    <w:t>No</w:t>
                  </w:r>
                  <w:r w:rsidR="0047396E" w:rsidRPr="00C036B0">
                    <w:rPr>
                      <w:sz w:val="22"/>
                      <w:szCs w:val="22"/>
                    </w:rPr>
                    <w:t xml:space="preserve"> institution served</w:t>
                  </w:r>
                </w:p>
              </w:tc>
              <w:tc>
                <w:tcPr>
                  <w:tcW w:w="630" w:type="dxa"/>
                  <w:shd w:val="clear" w:color="auto" w:fill="auto"/>
                </w:tcPr>
                <w:p w:rsidR="0047396E" w:rsidRPr="00C036B0" w:rsidRDefault="00EA282B" w:rsidP="00EA282B">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4</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8</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47396E" w:rsidRPr="00C036B0" w:rsidRDefault="002E2C13" w:rsidP="00EF0A5C">
                  <w:pPr>
                    <w:widowControl w:val="0"/>
                    <w:autoSpaceDE w:val="0"/>
                    <w:autoSpaceDN w:val="0"/>
                    <w:adjustRightInd w:val="0"/>
                    <w:spacing w:line="226" w:lineRule="exact"/>
                    <w:rPr>
                      <w:sz w:val="22"/>
                      <w:szCs w:val="22"/>
                    </w:rPr>
                  </w:pPr>
                  <w:r>
                    <w:rPr>
                      <w:sz w:val="22"/>
                      <w:szCs w:val="22"/>
                    </w:rPr>
                    <w:t>1</w:t>
                  </w:r>
                  <w:r w:rsidR="00DD6F84">
                    <w:rPr>
                      <w:sz w:val="22"/>
                      <w:szCs w:val="22"/>
                    </w:rPr>
                    <w:t>2</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47396E" w:rsidRPr="00C036B0" w:rsidRDefault="002E2C13" w:rsidP="00EF0A5C">
                  <w:pPr>
                    <w:widowControl w:val="0"/>
                    <w:autoSpaceDE w:val="0"/>
                    <w:autoSpaceDN w:val="0"/>
                    <w:adjustRightInd w:val="0"/>
                    <w:spacing w:line="226" w:lineRule="exact"/>
                    <w:rPr>
                      <w:sz w:val="22"/>
                      <w:szCs w:val="22"/>
                    </w:rPr>
                  </w:pPr>
                  <w:r>
                    <w:rPr>
                      <w:sz w:val="22"/>
                      <w:szCs w:val="22"/>
                    </w:rPr>
                    <w:t>1</w:t>
                  </w:r>
                  <w:r w:rsidR="00DD6F84">
                    <w:rPr>
                      <w:sz w:val="22"/>
                      <w:szCs w:val="22"/>
                    </w:rPr>
                    <w:t>6</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20</w:t>
                  </w:r>
                </w:p>
              </w:tc>
            </w:tr>
          </w:tbl>
          <w:p w:rsidR="0047396E" w:rsidRPr="00C036B0" w:rsidRDefault="0047396E" w:rsidP="00EF0A5C">
            <w:pPr>
              <w:widowControl w:val="0"/>
              <w:autoSpaceDE w:val="0"/>
              <w:autoSpaceDN w:val="0"/>
              <w:adjustRightInd w:val="0"/>
              <w:spacing w:line="226" w:lineRule="exact"/>
              <w:ind w:left="102"/>
              <w:rPr>
                <w:sz w:val="22"/>
                <w:szCs w:val="22"/>
              </w:rPr>
            </w:pPr>
          </w:p>
        </w:tc>
        <w:tc>
          <w:tcPr>
            <w:tcW w:w="900" w:type="dxa"/>
            <w:shd w:val="clear" w:color="auto" w:fill="auto"/>
            <w:vAlign w:val="center"/>
          </w:tcPr>
          <w:p w:rsidR="0047396E" w:rsidRPr="00C036B0" w:rsidRDefault="00DD6F84" w:rsidP="00D86797">
            <w:pPr>
              <w:widowControl w:val="0"/>
              <w:autoSpaceDE w:val="0"/>
              <w:autoSpaceDN w:val="0"/>
              <w:adjustRightInd w:val="0"/>
              <w:spacing w:line="226" w:lineRule="exact"/>
              <w:ind w:right="-108"/>
              <w:jc w:val="center"/>
              <w:rPr>
                <w:sz w:val="22"/>
                <w:szCs w:val="22"/>
              </w:rPr>
            </w:pPr>
            <w:r>
              <w:rPr>
                <w:sz w:val="22"/>
                <w:szCs w:val="22"/>
              </w:rPr>
              <w:t>20</w:t>
            </w:r>
          </w:p>
        </w:tc>
        <w:tc>
          <w:tcPr>
            <w:tcW w:w="2160" w:type="dxa"/>
            <w:shd w:val="clear" w:color="auto" w:fill="auto"/>
          </w:tcPr>
          <w:p w:rsidR="0047396E" w:rsidRPr="00C036B0" w:rsidRDefault="0047396E" w:rsidP="00EF0A5C">
            <w:pPr>
              <w:widowControl w:val="0"/>
              <w:autoSpaceDE w:val="0"/>
              <w:autoSpaceDN w:val="0"/>
              <w:adjustRightInd w:val="0"/>
              <w:spacing w:line="226" w:lineRule="exact"/>
              <w:ind w:left="102"/>
              <w:rPr>
                <w:sz w:val="22"/>
                <w:szCs w:val="22"/>
              </w:rPr>
            </w:pPr>
            <w:r w:rsidRPr="00C036B0">
              <w:rPr>
                <w:sz w:val="22"/>
                <w:szCs w:val="22"/>
              </w:rPr>
              <w:t>Inst</w:t>
            </w:r>
            <w:r w:rsidRPr="00C036B0">
              <w:rPr>
                <w:spacing w:val="-1"/>
                <w:sz w:val="22"/>
                <w:szCs w:val="22"/>
              </w:rPr>
              <w:t>i</w:t>
            </w:r>
            <w:r w:rsidRPr="00C036B0">
              <w:rPr>
                <w:sz w:val="22"/>
                <w:szCs w:val="22"/>
              </w:rPr>
              <w:t>t</w:t>
            </w:r>
            <w:r w:rsidRPr="00C036B0">
              <w:rPr>
                <w:spacing w:val="2"/>
                <w:sz w:val="22"/>
                <w:szCs w:val="22"/>
              </w:rPr>
              <w:t>u</w:t>
            </w:r>
            <w:r w:rsidRPr="00C036B0">
              <w:rPr>
                <w:sz w:val="22"/>
                <w:szCs w:val="22"/>
              </w:rPr>
              <w:t>t</w:t>
            </w:r>
            <w:r w:rsidRPr="00C036B0">
              <w:rPr>
                <w:spacing w:val="-1"/>
                <w:sz w:val="22"/>
                <w:szCs w:val="22"/>
              </w:rPr>
              <w:t>i</w:t>
            </w:r>
            <w:r w:rsidRPr="00C036B0">
              <w:rPr>
                <w:spacing w:val="2"/>
                <w:sz w:val="22"/>
                <w:szCs w:val="22"/>
              </w:rPr>
              <w:t>o</w:t>
            </w:r>
            <w:r w:rsidRPr="00C036B0">
              <w:rPr>
                <w:sz w:val="22"/>
                <w:szCs w:val="22"/>
              </w:rPr>
              <w:t>ns</w:t>
            </w:r>
            <w:r w:rsidR="00B975E5">
              <w:rPr>
                <w:sz w:val="22"/>
                <w:szCs w:val="22"/>
              </w:rPr>
              <w:t xml:space="preserve"> </w:t>
            </w:r>
            <w:r w:rsidRPr="00C036B0">
              <w:rPr>
                <w:spacing w:val="-1"/>
                <w:sz w:val="22"/>
                <w:szCs w:val="22"/>
              </w:rPr>
              <w:t>i</w:t>
            </w:r>
            <w:r w:rsidRPr="00C036B0">
              <w:rPr>
                <w:sz w:val="22"/>
                <w:szCs w:val="22"/>
              </w:rPr>
              <w:t>n</w:t>
            </w:r>
            <w:r w:rsidRPr="00C036B0">
              <w:rPr>
                <w:spacing w:val="3"/>
                <w:sz w:val="22"/>
                <w:szCs w:val="22"/>
              </w:rPr>
              <w:t>c</w:t>
            </w:r>
            <w:r w:rsidRPr="00C036B0">
              <w:rPr>
                <w:spacing w:val="-1"/>
                <w:sz w:val="22"/>
                <w:szCs w:val="22"/>
              </w:rPr>
              <w:t>l</w:t>
            </w:r>
            <w:r w:rsidRPr="00C036B0">
              <w:rPr>
                <w:sz w:val="22"/>
                <w:szCs w:val="22"/>
              </w:rPr>
              <w:t>u</w:t>
            </w:r>
            <w:r w:rsidRPr="00C036B0">
              <w:rPr>
                <w:spacing w:val="1"/>
                <w:sz w:val="22"/>
                <w:szCs w:val="22"/>
              </w:rPr>
              <w:t>d</w:t>
            </w:r>
            <w:r w:rsidRPr="00C036B0">
              <w:rPr>
                <w:sz w:val="22"/>
                <w:szCs w:val="22"/>
              </w:rPr>
              <w:t>e</w:t>
            </w:r>
          </w:p>
          <w:p w:rsidR="0047396E" w:rsidRPr="00C036B0" w:rsidRDefault="00C036B0" w:rsidP="00EA282B">
            <w:pPr>
              <w:widowControl w:val="0"/>
              <w:autoSpaceDE w:val="0"/>
              <w:autoSpaceDN w:val="0"/>
              <w:adjustRightInd w:val="0"/>
              <w:ind w:left="102" w:right="-18"/>
              <w:rPr>
                <w:sz w:val="22"/>
                <w:szCs w:val="22"/>
              </w:rPr>
            </w:pPr>
            <w:r>
              <w:rPr>
                <w:sz w:val="22"/>
                <w:szCs w:val="22"/>
              </w:rPr>
              <w:t>G</w:t>
            </w:r>
            <w:r w:rsidR="0047396E" w:rsidRPr="00C036B0">
              <w:rPr>
                <w:spacing w:val="-1"/>
                <w:sz w:val="22"/>
                <w:szCs w:val="22"/>
              </w:rPr>
              <w:t>o</w:t>
            </w:r>
            <w:r w:rsidR="0047396E" w:rsidRPr="00C036B0">
              <w:rPr>
                <w:spacing w:val="1"/>
                <w:sz w:val="22"/>
                <w:szCs w:val="22"/>
              </w:rPr>
              <w:t>v</w:t>
            </w:r>
            <w:r w:rsidR="0047396E" w:rsidRPr="00C036B0">
              <w:rPr>
                <w:sz w:val="22"/>
                <w:szCs w:val="22"/>
              </w:rPr>
              <w:t>ern</w:t>
            </w:r>
            <w:r w:rsidR="0047396E" w:rsidRPr="00C036B0">
              <w:rPr>
                <w:spacing w:val="4"/>
                <w:sz w:val="22"/>
                <w:szCs w:val="22"/>
              </w:rPr>
              <w:t>m</w:t>
            </w:r>
            <w:r w:rsidR="0047396E" w:rsidRPr="00C036B0">
              <w:rPr>
                <w:sz w:val="22"/>
                <w:szCs w:val="22"/>
              </w:rPr>
              <w:t>e</w:t>
            </w:r>
            <w:r w:rsidR="0047396E" w:rsidRPr="00C036B0">
              <w:rPr>
                <w:spacing w:val="-1"/>
                <w:sz w:val="22"/>
                <w:szCs w:val="22"/>
              </w:rPr>
              <w:t>n</w:t>
            </w:r>
            <w:r w:rsidR="0047396E" w:rsidRPr="00C036B0">
              <w:rPr>
                <w:sz w:val="22"/>
                <w:szCs w:val="22"/>
              </w:rPr>
              <w:t xml:space="preserve">t </w:t>
            </w:r>
            <w:r w:rsidR="00EA282B" w:rsidRPr="00C036B0">
              <w:rPr>
                <w:sz w:val="22"/>
                <w:szCs w:val="22"/>
              </w:rPr>
              <w:t>d</w:t>
            </w:r>
            <w:r w:rsidR="0047396E" w:rsidRPr="00C036B0">
              <w:rPr>
                <w:spacing w:val="-1"/>
                <w:sz w:val="22"/>
                <w:szCs w:val="22"/>
              </w:rPr>
              <w:t>e</w:t>
            </w:r>
            <w:r w:rsidR="0047396E" w:rsidRPr="00C036B0">
              <w:rPr>
                <w:sz w:val="22"/>
                <w:szCs w:val="22"/>
              </w:rPr>
              <w:t>p</w:t>
            </w:r>
            <w:r w:rsidR="0047396E" w:rsidRPr="00C036B0">
              <w:rPr>
                <w:spacing w:val="-1"/>
                <w:sz w:val="22"/>
                <w:szCs w:val="22"/>
              </w:rPr>
              <w:t>a</w:t>
            </w:r>
            <w:r w:rsidR="0047396E" w:rsidRPr="00C036B0">
              <w:rPr>
                <w:spacing w:val="1"/>
                <w:sz w:val="22"/>
                <w:szCs w:val="22"/>
              </w:rPr>
              <w:t>r</w:t>
            </w:r>
            <w:r w:rsidR="0047396E" w:rsidRPr="00C036B0">
              <w:rPr>
                <w:sz w:val="22"/>
                <w:szCs w:val="22"/>
              </w:rPr>
              <w:t>t</w:t>
            </w:r>
            <w:r w:rsidR="0047396E" w:rsidRPr="00C036B0">
              <w:rPr>
                <w:spacing w:val="4"/>
                <w:sz w:val="22"/>
                <w:szCs w:val="22"/>
              </w:rPr>
              <w:t>m</w:t>
            </w:r>
            <w:r w:rsidR="0047396E" w:rsidRPr="00C036B0">
              <w:rPr>
                <w:sz w:val="22"/>
                <w:szCs w:val="22"/>
              </w:rPr>
              <w:t>e</w:t>
            </w:r>
            <w:r w:rsidR="0047396E" w:rsidRPr="00C036B0">
              <w:rPr>
                <w:spacing w:val="-1"/>
                <w:sz w:val="22"/>
                <w:szCs w:val="22"/>
              </w:rPr>
              <w:t>n</w:t>
            </w:r>
            <w:r w:rsidR="0047396E" w:rsidRPr="00C036B0">
              <w:rPr>
                <w:sz w:val="22"/>
                <w:szCs w:val="22"/>
              </w:rPr>
              <w:t>ts</w:t>
            </w:r>
            <w:r w:rsidR="00B975E5">
              <w:rPr>
                <w:sz w:val="22"/>
                <w:szCs w:val="22"/>
              </w:rPr>
              <w:t xml:space="preserve"> </w:t>
            </w:r>
            <w:r w:rsidR="0047396E" w:rsidRPr="00C036B0">
              <w:rPr>
                <w:sz w:val="22"/>
                <w:szCs w:val="22"/>
              </w:rPr>
              <w:t>a</w:t>
            </w:r>
            <w:r w:rsidR="0047396E" w:rsidRPr="00C036B0">
              <w:rPr>
                <w:spacing w:val="-1"/>
                <w:sz w:val="22"/>
                <w:szCs w:val="22"/>
              </w:rPr>
              <w:t>n</w:t>
            </w:r>
            <w:r w:rsidR="0047396E" w:rsidRPr="00C036B0">
              <w:rPr>
                <w:sz w:val="22"/>
                <w:szCs w:val="22"/>
              </w:rPr>
              <w:t xml:space="preserve">d </w:t>
            </w:r>
            <w:r w:rsidR="00EA282B" w:rsidRPr="00C036B0">
              <w:rPr>
                <w:sz w:val="22"/>
                <w:szCs w:val="22"/>
              </w:rPr>
              <w:t>autonomous departments. Submit supply orders</w:t>
            </w:r>
          </w:p>
        </w:tc>
      </w:tr>
      <w:tr w:rsidR="00294597" w:rsidRPr="00C036B0" w:rsidTr="00D86797">
        <w:trPr>
          <w:trHeight w:val="864"/>
        </w:trPr>
        <w:tc>
          <w:tcPr>
            <w:tcW w:w="518" w:type="dxa"/>
            <w:shd w:val="clear" w:color="auto" w:fill="auto"/>
            <w:vAlign w:val="center"/>
          </w:tcPr>
          <w:p w:rsidR="00294597" w:rsidRPr="00CC6CA8" w:rsidRDefault="00294597" w:rsidP="00D86797">
            <w:pPr>
              <w:widowControl w:val="0"/>
              <w:autoSpaceDE w:val="0"/>
              <w:autoSpaceDN w:val="0"/>
              <w:adjustRightInd w:val="0"/>
              <w:spacing w:line="226" w:lineRule="exact"/>
              <w:ind w:left="102"/>
              <w:jc w:val="center"/>
            </w:pPr>
            <w:r w:rsidRPr="00CC6CA8">
              <w:t>2</w:t>
            </w:r>
          </w:p>
        </w:tc>
        <w:tc>
          <w:tcPr>
            <w:tcW w:w="1800" w:type="dxa"/>
            <w:shd w:val="clear" w:color="auto" w:fill="auto"/>
            <w:vAlign w:val="center"/>
          </w:tcPr>
          <w:p w:rsidR="00294597" w:rsidRPr="00CC6CA8" w:rsidRDefault="00294597" w:rsidP="00D86797">
            <w:pPr>
              <w:widowControl w:val="0"/>
              <w:autoSpaceDE w:val="0"/>
              <w:autoSpaceDN w:val="0"/>
              <w:adjustRightInd w:val="0"/>
              <w:spacing w:line="226" w:lineRule="exact"/>
            </w:pPr>
            <w:r w:rsidRPr="00CC6CA8">
              <w:rPr>
                <w:spacing w:val="-1"/>
              </w:rPr>
              <w:t>Bi</w:t>
            </w:r>
            <w:r w:rsidRPr="00CC6CA8">
              <w:rPr>
                <w:spacing w:val="2"/>
              </w:rPr>
              <w:t>d</w:t>
            </w:r>
            <w:r w:rsidRPr="00CC6CA8">
              <w:t>d</w:t>
            </w:r>
            <w:r w:rsidRPr="00CC6CA8">
              <w:rPr>
                <w:spacing w:val="-1"/>
              </w:rPr>
              <w:t>e</w:t>
            </w:r>
            <w:r w:rsidRPr="00CC6CA8">
              <w:rPr>
                <w:spacing w:val="1"/>
              </w:rPr>
              <w:t>r</w:t>
            </w:r>
            <w:r w:rsidRPr="00CC6CA8">
              <w:rPr>
                <w:spacing w:val="-1"/>
              </w:rPr>
              <w:t>’</w:t>
            </w:r>
            <w:r w:rsidRPr="00CC6CA8">
              <w:t>s</w:t>
            </w:r>
            <w:r w:rsidR="00D86797">
              <w:t xml:space="preserve"> </w:t>
            </w:r>
            <w:r w:rsidRPr="00CC6CA8">
              <w:t>M</w:t>
            </w:r>
            <w:r w:rsidRPr="00CC6CA8">
              <w:rPr>
                <w:spacing w:val="-1"/>
              </w:rPr>
              <w:t>a</w:t>
            </w:r>
            <w:r w:rsidRPr="00CC6CA8">
              <w:rPr>
                <w:spacing w:val="1"/>
              </w:rPr>
              <w:t>r</w:t>
            </w:r>
            <w:r w:rsidRPr="00CC6CA8">
              <w:rPr>
                <w:spacing w:val="3"/>
              </w:rPr>
              <w:t>k</w:t>
            </w:r>
            <w:r w:rsidRPr="00CC6CA8">
              <w:t>et</w:t>
            </w:r>
          </w:p>
          <w:p w:rsidR="00294597" w:rsidRPr="00CC6CA8" w:rsidRDefault="00D86797" w:rsidP="00D86797">
            <w:pPr>
              <w:widowControl w:val="0"/>
              <w:autoSpaceDE w:val="0"/>
              <w:autoSpaceDN w:val="0"/>
              <w:adjustRightInd w:val="0"/>
              <w:ind w:right="289"/>
            </w:pPr>
            <w:r w:rsidRPr="00CC6CA8">
              <w:t>E</w:t>
            </w:r>
            <w:r w:rsidR="00294597" w:rsidRPr="00CC6CA8">
              <w:rPr>
                <w:spacing w:val="1"/>
              </w:rPr>
              <w:t>x</w:t>
            </w:r>
            <w:r w:rsidR="00294597" w:rsidRPr="00CC6CA8">
              <w:t>p</w:t>
            </w:r>
            <w:r w:rsidR="00294597" w:rsidRPr="00CC6CA8">
              <w:rPr>
                <w:spacing w:val="-1"/>
              </w:rPr>
              <w:t>e</w:t>
            </w:r>
            <w:r w:rsidR="00294597" w:rsidRPr="00CC6CA8">
              <w:rPr>
                <w:spacing w:val="1"/>
              </w:rPr>
              <w:t>r</w:t>
            </w:r>
            <w:r w:rsidR="00294597" w:rsidRPr="00CC6CA8">
              <w:rPr>
                <w:spacing w:val="-1"/>
              </w:rPr>
              <w:t>i</w:t>
            </w:r>
            <w:r w:rsidR="00294597" w:rsidRPr="00CC6CA8">
              <w:rPr>
                <w:spacing w:val="2"/>
              </w:rPr>
              <w:t>e</w:t>
            </w:r>
            <w:r w:rsidR="00294597" w:rsidRPr="00CC6CA8">
              <w:t>n</w:t>
            </w:r>
            <w:r w:rsidR="00294597" w:rsidRPr="00CC6CA8">
              <w:rPr>
                <w:spacing w:val="1"/>
              </w:rPr>
              <w:t>c</w:t>
            </w:r>
            <w:r w:rsidR="00294597" w:rsidRPr="00CC6CA8">
              <w:t>e</w:t>
            </w:r>
            <w:r>
              <w:t xml:space="preserve"> </w:t>
            </w:r>
            <w:r w:rsidR="00294597" w:rsidRPr="00CC6CA8">
              <w:rPr>
                <w:spacing w:val="1"/>
              </w:rPr>
              <w:t>i</w:t>
            </w:r>
            <w:r w:rsidR="00294597" w:rsidRPr="00CC6CA8">
              <w:t>n q</w:t>
            </w:r>
            <w:r w:rsidR="00294597" w:rsidRPr="00CC6CA8">
              <w:rPr>
                <w:spacing w:val="-1"/>
              </w:rPr>
              <w:t>u</w:t>
            </w:r>
            <w:r w:rsidR="00294597" w:rsidRPr="00CC6CA8">
              <w:t>o</w:t>
            </w:r>
            <w:r w:rsidR="00294597" w:rsidRPr="00CC6CA8">
              <w:rPr>
                <w:spacing w:val="2"/>
              </w:rPr>
              <w:t>t</w:t>
            </w:r>
            <w:r w:rsidR="00294597" w:rsidRPr="00CC6CA8">
              <w:t>ed</w:t>
            </w:r>
            <w:r>
              <w:t xml:space="preserve"> </w:t>
            </w:r>
            <w:r w:rsidR="00294597" w:rsidRPr="00CC6CA8">
              <w:rPr>
                <w:spacing w:val="-1"/>
              </w:rPr>
              <w:t>i</w:t>
            </w:r>
            <w:r w:rsidR="00294597" w:rsidRPr="00CC6CA8">
              <w:t>te</w:t>
            </w:r>
            <w:r w:rsidR="00294597" w:rsidRPr="00CC6CA8">
              <w:rPr>
                <w:spacing w:val="4"/>
              </w:rPr>
              <w:t>m</w:t>
            </w:r>
            <w:r w:rsidR="00294597" w:rsidRPr="00CC6CA8">
              <w:t>s</w:t>
            </w:r>
          </w:p>
        </w:tc>
        <w:tc>
          <w:tcPr>
            <w:tcW w:w="4050" w:type="dxa"/>
            <w:shd w:val="clear" w:color="auto" w:fill="auto"/>
          </w:tcPr>
          <w:p w:rsidR="00294597" w:rsidRPr="00CC6CA8" w:rsidRDefault="00294597" w:rsidP="00E201C4">
            <w:pPr>
              <w:widowControl w:val="0"/>
              <w:autoSpaceDE w:val="0"/>
              <w:autoSpaceDN w:val="0"/>
              <w:adjustRightInd w:val="0"/>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294597" w:rsidRPr="00CC6CA8" w:rsidTr="00E201C4">
              <w:tc>
                <w:tcPr>
                  <w:tcW w:w="505" w:type="dxa"/>
                  <w:shd w:val="clear" w:color="auto" w:fill="auto"/>
                </w:tcPr>
                <w:p w:rsidR="00294597" w:rsidRPr="00CC6CA8" w:rsidRDefault="00294597" w:rsidP="00E201C4">
                  <w:pPr>
                    <w:widowControl w:val="0"/>
                    <w:autoSpaceDE w:val="0"/>
                    <w:autoSpaceDN w:val="0"/>
                    <w:adjustRightInd w:val="0"/>
                    <w:spacing w:line="226" w:lineRule="exact"/>
                    <w:jc w:val="center"/>
                  </w:pPr>
                  <w:r w:rsidRPr="00CC6CA8">
                    <w:t>i.</w:t>
                  </w:r>
                </w:p>
              </w:tc>
              <w:tc>
                <w:tcPr>
                  <w:tcW w:w="2700" w:type="dxa"/>
                  <w:shd w:val="clear" w:color="auto" w:fill="auto"/>
                </w:tcPr>
                <w:p w:rsidR="00294597" w:rsidRPr="00CC6CA8" w:rsidRDefault="00294597" w:rsidP="00E201C4">
                  <w:pPr>
                    <w:widowControl w:val="0"/>
                    <w:autoSpaceDE w:val="0"/>
                    <w:autoSpaceDN w:val="0"/>
                    <w:adjustRightInd w:val="0"/>
                    <w:spacing w:line="226" w:lineRule="exact"/>
                  </w:pPr>
                  <w:r>
                    <w:t>2-5</w:t>
                  </w:r>
                  <w:r w:rsidRPr="00CC6CA8">
                    <w:t xml:space="preserve"> years</w:t>
                  </w:r>
                </w:p>
              </w:tc>
              <w:tc>
                <w:tcPr>
                  <w:tcW w:w="524" w:type="dxa"/>
                  <w:shd w:val="clear" w:color="auto" w:fill="auto"/>
                </w:tcPr>
                <w:p w:rsidR="00294597" w:rsidRPr="00CC6CA8" w:rsidRDefault="00294597" w:rsidP="00E201C4">
                  <w:pPr>
                    <w:widowControl w:val="0"/>
                    <w:autoSpaceDE w:val="0"/>
                    <w:autoSpaceDN w:val="0"/>
                    <w:adjustRightInd w:val="0"/>
                    <w:spacing w:line="226" w:lineRule="exact"/>
                  </w:pPr>
                  <w:r>
                    <w:t>4</w:t>
                  </w:r>
                </w:p>
              </w:tc>
            </w:tr>
            <w:tr w:rsidR="00294597" w:rsidRPr="00CC6CA8" w:rsidTr="00E201C4">
              <w:tc>
                <w:tcPr>
                  <w:tcW w:w="505" w:type="dxa"/>
                  <w:shd w:val="clear" w:color="auto" w:fill="auto"/>
                </w:tcPr>
                <w:p w:rsidR="00294597" w:rsidRPr="00CC6CA8" w:rsidRDefault="00294597" w:rsidP="00E201C4">
                  <w:pPr>
                    <w:widowControl w:val="0"/>
                    <w:autoSpaceDE w:val="0"/>
                    <w:autoSpaceDN w:val="0"/>
                    <w:adjustRightInd w:val="0"/>
                    <w:spacing w:line="226" w:lineRule="exact"/>
                    <w:jc w:val="center"/>
                  </w:pPr>
                  <w:r w:rsidRPr="00CC6CA8">
                    <w:t>ii.</w:t>
                  </w:r>
                </w:p>
              </w:tc>
              <w:tc>
                <w:tcPr>
                  <w:tcW w:w="2700" w:type="dxa"/>
                  <w:shd w:val="clear" w:color="auto" w:fill="auto"/>
                </w:tcPr>
                <w:p w:rsidR="00294597" w:rsidRPr="00CC6CA8" w:rsidRDefault="00294597" w:rsidP="00E201C4">
                  <w:pPr>
                    <w:widowControl w:val="0"/>
                    <w:autoSpaceDE w:val="0"/>
                    <w:autoSpaceDN w:val="0"/>
                    <w:adjustRightInd w:val="0"/>
                    <w:spacing w:line="226" w:lineRule="exact"/>
                  </w:pPr>
                  <w:r w:rsidRPr="00CC6CA8">
                    <w:t>5-6 years</w:t>
                  </w:r>
                </w:p>
              </w:tc>
              <w:tc>
                <w:tcPr>
                  <w:tcW w:w="524" w:type="dxa"/>
                  <w:shd w:val="clear" w:color="auto" w:fill="auto"/>
                </w:tcPr>
                <w:p w:rsidR="00294597" w:rsidRPr="00CC6CA8" w:rsidRDefault="00294597" w:rsidP="00E201C4">
                  <w:pPr>
                    <w:widowControl w:val="0"/>
                    <w:autoSpaceDE w:val="0"/>
                    <w:autoSpaceDN w:val="0"/>
                    <w:adjustRightInd w:val="0"/>
                    <w:spacing w:line="226" w:lineRule="exact"/>
                  </w:pPr>
                  <w:r w:rsidRPr="00CC6CA8">
                    <w:t>8</w:t>
                  </w:r>
                </w:p>
              </w:tc>
            </w:tr>
            <w:tr w:rsidR="00294597" w:rsidRPr="00CC6CA8" w:rsidTr="00E201C4">
              <w:tc>
                <w:tcPr>
                  <w:tcW w:w="505" w:type="dxa"/>
                  <w:shd w:val="clear" w:color="auto" w:fill="auto"/>
                </w:tcPr>
                <w:p w:rsidR="00294597" w:rsidRPr="00CC6CA8" w:rsidRDefault="00294597" w:rsidP="00E201C4">
                  <w:pPr>
                    <w:widowControl w:val="0"/>
                    <w:autoSpaceDE w:val="0"/>
                    <w:autoSpaceDN w:val="0"/>
                    <w:adjustRightInd w:val="0"/>
                    <w:spacing w:line="226" w:lineRule="exact"/>
                    <w:jc w:val="center"/>
                  </w:pPr>
                  <w:r w:rsidRPr="00CC6CA8">
                    <w:t>iii.</w:t>
                  </w:r>
                </w:p>
              </w:tc>
              <w:tc>
                <w:tcPr>
                  <w:tcW w:w="2700" w:type="dxa"/>
                  <w:shd w:val="clear" w:color="auto" w:fill="auto"/>
                </w:tcPr>
                <w:p w:rsidR="00294597" w:rsidRPr="00CC6CA8" w:rsidRDefault="00294597" w:rsidP="00E201C4">
                  <w:pPr>
                    <w:widowControl w:val="0"/>
                    <w:autoSpaceDE w:val="0"/>
                    <w:autoSpaceDN w:val="0"/>
                    <w:adjustRightInd w:val="0"/>
                    <w:spacing w:line="226" w:lineRule="exact"/>
                  </w:pPr>
                  <w:r w:rsidRPr="00CC6CA8">
                    <w:t>6-8 year</w:t>
                  </w:r>
                </w:p>
              </w:tc>
              <w:tc>
                <w:tcPr>
                  <w:tcW w:w="524" w:type="dxa"/>
                  <w:shd w:val="clear" w:color="auto" w:fill="auto"/>
                </w:tcPr>
                <w:p w:rsidR="00294597" w:rsidRPr="00CC6CA8" w:rsidRDefault="00294597" w:rsidP="00E201C4">
                  <w:pPr>
                    <w:widowControl w:val="0"/>
                    <w:autoSpaceDE w:val="0"/>
                    <w:autoSpaceDN w:val="0"/>
                    <w:adjustRightInd w:val="0"/>
                    <w:spacing w:line="226" w:lineRule="exact"/>
                  </w:pPr>
                  <w:r w:rsidRPr="00CC6CA8">
                    <w:t>14</w:t>
                  </w:r>
                </w:p>
              </w:tc>
            </w:tr>
            <w:tr w:rsidR="00294597" w:rsidRPr="00CC6CA8" w:rsidTr="00E201C4">
              <w:tc>
                <w:tcPr>
                  <w:tcW w:w="505" w:type="dxa"/>
                  <w:shd w:val="clear" w:color="auto" w:fill="auto"/>
                </w:tcPr>
                <w:p w:rsidR="00294597" w:rsidRPr="00CC6CA8" w:rsidRDefault="00294597" w:rsidP="00E201C4">
                  <w:pPr>
                    <w:widowControl w:val="0"/>
                    <w:autoSpaceDE w:val="0"/>
                    <w:autoSpaceDN w:val="0"/>
                    <w:adjustRightInd w:val="0"/>
                    <w:spacing w:line="226" w:lineRule="exact"/>
                    <w:jc w:val="center"/>
                  </w:pPr>
                  <w:r>
                    <w:t>iv</w:t>
                  </w:r>
                </w:p>
              </w:tc>
              <w:tc>
                <w:tcPr>
                  <w:tcW w:w="2700" w:type="dxa"/>
                  <w:shd w:val="clear" w:color="auto" w:fill="auto"/>
                </w:tcPr>
                <w:p w:rsidR="00294597" w:rsidRPr="00CC6CA8" w:rsidRDefault="00294597" w:rsidP="00E201C4">
                  <w:pPr>
                    <w:widowControl w:val="0"/>
                    <w:autoSpaceDE w:val="0"/>
                    <w:autoSpaceDN w:val="0"/>
                    <w:adjustRightInd w:val="0"/>
                    <w:spacing w:line="226" w:lineRule="exact"/>
                  </w:pPr>
                  <w:r w:rsidRPr="00CC6CA8">
                    <w:t>Above 8 years</w:t>
                  </w:r>
                </w:p>
              </w:tc>
              <w:tc>
                <w:tcPr>
                  <w:tcW w:w="524" w:type="dxa"/>
                  <w:shd w:val="clear" w:color="auto" w:fill="auto"/>
                </w:tcPr>
                <w:p w:rsidR="00294597" w:rsidRPr="00CC6CA8" w:rsidRDefault="00294597" w:rsidP="00E201C4">
                  <w:pPr>
                    <w:widowControl w:val="0"/>
                    <w:autoSpaceDE w:val="0"/>
                    <w:autoSpaceDN w:val="0"/>
                    <w:adjustRightInd w:val="0"/>
                    <w:spacing w:line="226" w:lineRule="exact"/>
                  </w:pPr>
                  <w:r w:rsidRPr="00CC6CA8">
                    <w:t>20</w:t>
                  </w:r>
                </w:p>
              </w:tc>
            </w:tr>
          </w:tbl>
          <w:p w:rsidR="00294597" w:rsidRPr="00CC6CA8" w:rsidRDefault="00294597" w:rsidP="00E201C4">
            <w:pPr>
              <w:widowControl w:val="0"/>
              <w:autoSpaceDE w:val="0"/>
              <w:autoSpaceDN w:val="0"/>
              <w:adjustRightInd w:val="0"/>
            </w:pPr>
          </w:p>
        </w:tc>
        <w:tc>
          <w:tcPr>
            <w:tcW w:w="900" w:type="dxa"/>
            <w:shd w:val="clear" w:color="auto" w:fill="auto"/>
            <w:vAlign w:val="center"/>
          </w:tcPr>
          <w:p w:rsidR="00294597" w:rsidRPr="00CC6CA8" w:rsidRDefault="00294597" w:rsidP="00D86797">
            <w:pPr>
              <w:widowControl w:val="0"/>
              <w:autoSpaceDE w:val="0"/>
              <w:autoSpaceDN w:val="0"/>
              <w:adjustRightInd w:val="0"/>
              <w:spacing w:line="226" w:lineRule="exact"/>
              <w:ind w:right="-108"/>
              <w:jc w:val="center"/>
            </w:pPr>
            <w:r w:rsidRPr="00CC6CA8">
              <w:t>20</w:t>
            </w:r>
          </w:p>
        </w:tc>
        <w:tc>
          <w:tcPr>
            <w:tcW w:w="2160" w:type="dxa"/>
            <w:shd w:val="clear" w:color="auto" w:fill="auto"/>
          </w:tcPr>
          <w:p w:rsidR="00294597" w:rsidRPr="00B975E5" w:rsidRDefault="00294597" w:rsidP="00E201C4">
            <w:pPr>
              <w:widowControl w:val="0"/>
              <w:autoSpaceDE w:val="0"/>
              <w:autoSpaceDN w:val="0"/>
              <w:adjustRightInd w:val="0"/>
              <w:spacing w:line="226" w:lineRule="exact"/>
              <w:ind w:left="102"/>
              <w:rPr>
                <w:sz w:val="22"/>
                <w:szCs w:val="22"/>
              </w:rPr>
            </w:pPr>
            <w:r w:rsidRPr="00B975E5">
              <w:rPr>
                <w:sz w:val="22"/>
                <w:szCs w:val="22"/>
              </w:rPr>
              <w:t>Bidders having less than 01year experiences</w:t>
            </w:r>
            <w:r w:rsidR="00B975E5">
              <w:rPr>
                <w:sz w:val="22"/>
                <w:szCs w:val="22"/>
              </w:rPr>
              <w:t xml:space="preserve"> </w:t>
            </w:r>
            <w:r w:rsidRPr="00B975E5">
              <w:rPr>
                <w:sz w:val="22"/>
                <w:szCs w:val="22"/>
              </w:rPr>
              <w:t>are ineligible.</w:t>
            </w:r>
            <w:r w:rsidR="00B975E5">
              <w:rPr>
                <w:sz w:val="22"/>
                <w:szCs w:val="22"/>
              </w:rPr>
              <w:t xml:space="preserve"> </w:t>
            </w:r>
            <w:r w:rsidRPr="00B975E5">
              <w:rPr>
                <w:sz w:val="22"/>
                <w:szCs w:val="22"/>
              </w:rPr>
              <w:t>Provide evidence of no of years in business</w:t>
            </w:r>
          </w:p>
        </w:tc>
      </w:tr>
      <w:tr w:rsidR="0047396E" w:rsidRPr="00C036B0" w:rsidTr="00D86797">
        <w:trPr>
          <w:trHeight w:val="1403"/>
        </w:trPr>
        <w:tc>
          <w:tcPr>
            <w:tcW w:w="518" w:type="dxa"/>
            <w:shd w:val="clear" w:color="auto" w:fill="auto"/>
            <w:vAlign w:val="center"/>
          </w:tcPr>
          <w:p w:rsidR="0047396E" w:rsidRPr="00C036B0" w:rsidRDefault="0047396E" w:rsidP="00D86797">
            <w:pPr>
              <w:widowControl w:val="0"/>
              <w:autoSpaceDE w:val="0"/>
              <w:autoSpaceDN w:val="0"/>
              <w:adjustRightInd w:val="0"/>
              <w:spacing w:line="226" w:lineRule="exact"/>
              <w:ind w:left="102"/>
              <w:jc w:val="center"/>
              <w:rPr>
                <w:sz w:val="22"/>
                <w:szCs w:val="22"/>
              </w:rPr>
            </w:pPr>
            <w:r w:rsidRPr="00C036B0">
              <w:rPr>
                <w:sz w:val="22"/>
                <w:szCs w:val="22"/>
              </w:rPr>
              <w:t>3</w:t>
            </w:r>
          </w:p>
        </w:tc>
        <w:tc>
          <w:tcPr>
            <w:tcW w:w="1800" w:type="dxa"/>
            <w:shd w:val="clear" w:color="auto" w:fill="auto"/>
            <w:vAlign w:val="center"/>
          </w:tcPr>
          <w:p w:rsidR="0047396E" w:rsidRPr="00C036B0" w:rsidRDefault="009A4282" w:rsidP="00D86797">
            <w:pPr>
              <w:widowControl w:val="0"/>
              <w:autoSpaceDE w:val="0"/>
              <w:autoSpaceDN w:val="0"/>
              <w:adjustRightInd w:val="0"/>
              <w:ind w:left="102"/>
              <w:rPr>
                <w:sz w:val="22"/>
                <w:szCs w:val="22"/>
              </w:rPr>
            </w:pPr>
            <w:r w:rsidRPr="00C036B0">
              <w:rPr>
                <w:spacing w:val="-1"/>
                <w:sz w:val="22"/>
                <w:szCs w:val="22"/>
              </w:rPr>
              <w:t>Registration</w:t>
            </w:r>
            <w:r w:rsidR="00A66E93" w:rsidRPr="00C036B0">
              <w:rPr>
                <w:spacing w:val="-1"/>
                <w:sz w:val="22"/>
                <w:szCs w:val="22"/>
              </w:rPr>
              <w:t xml:space="preserve"> and financial status</w:t>
            </w:r>
          </w:p>
        </w:tc>
        <w:tc>
          <w:tcPr>
            <w:tcW w:w="4050" w:type="dxa"/>
            <w:shd w:val="clear" w:color="auto" w:fill="auto"/>
          </w:tcPr>
          <w:p w:rsidR="0047396E" w:rsidRPr="00C036B0" w:rsidRDefault="0047396E" w:rsidP="00EF0A5C">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075549" w:rsidP="00EF0A5C">
                  <w:pPr>
                    <w:widowControl w:val="0"/>
                    <w:autoSpaceDE w:val="0"/>
                    <w:autoSpaceDN w:val="0"/>
                    <w:adjustRightInd w:val="0"/>
                    <w:spacing w:line="226" w:lineRule="exact"/>
                    <w:rPr>
                      <w:sz w:val="22"/>
                      <w:szCs w:val="22"/>
                    </w:rPr>
                  </w:pPr>
                  <w:r>
                    <w:rPr>
                      <w:sz w:val="22"/>
                      <w:szCs w:val="22"/>
                    </w:rPr>
                    <w:t>Last year’s audited balance sheet</w:t>
                  </w:r>
                </w:p>
              </w:tc>
              <w:tc>
                <w:tcPr>
                  <w:tcW w:w="524"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5</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075549" w:rsidP="00EF0A5C">
                  <w:pPr>
                    <w:widowControl w:val="0"/>
                    <w:autoSpaceDE w:val="0"/>
                    <w:autoSpaceDN w:val="0"/>
                    <w:adjustRightInd w:val="0"/>
                    <w:spacing w:line="226" w:lineRule="exact"/>
                    <w:rPr>
                      <w:sz w:val="22"/>
                      <w:szCs w:val="22"/>
                    </w:rPr>
                  </w:pPr>
                  <w:r>
                    <w:rPr>
                      <w:sz w:val="22"/>
                      <w:szCs w:val="22"/>
                    </w:rPr>
                    <w:t>Tax returns (last 3 years)</w:t>
                  </w:r>
                </w:p>
              </w:tc>
              <w:tc>
                <w:tcPr>
                  <w:tcW w:w="524"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5</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Bank Certificate</w:t>
                  </w:r>
                </w:p>
              </w:tc>
              <w:tc>
                <w:tcPr>
                  <w:tcW w:w="524"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5</w:t>
                  </w:r>
                </w:p>
              </w:tc>
            </w:tr>
          </w:tbl>
          <w:p w:rsidR="0047396E" w:rsidRPr="00C036B0" w:rsidRDefault="0047396E" w:rsidP="00EF0A5C">
            <w:pPr>
              <w:widowControl w:val="0"/>
              <w:autoSpaceDE w:val="0"/>
              <w:autoSpaceDN w:val="0"/>
              <w:adjustRightInd w:val="0"/>
              <w:rPr>
                <w:sz w:val="22"/>
                <w:szCs w:val="22"/>
              </w:rPr>
            </w:pPr>
          </w:p>
        </w:tc>
        <w:tc>
          <w:tcPr>
            <w:tcW w:w="900" w:type="dxa"/>
            <w:shd w:val="clear" w:color="auto" w:fill="auto"/>
            <w:vAlign w:val="center"/>
          </w:tcPr>
          <w:p w:rsidR="0047396E" w:rsidRPr="00C036B0" w:rsidRDefault="00DD6F84" w:rsidP="00D86797">
            <w:pPr>
              <w:widowControl w:val="0"/>
              <w:autoSpaceDE w:val="0"/>
              <w:autoSpaceDN w:val="0"/>
              <w:adjustRightInd w:val="0"/>
              <w:spacing w:line="226" w:lineRule="exact"/>
              <w:ind w:left="72" w:right="72"/>
              <w:jc w:val="center"/>
              <w:rPr>
                <w:sz w:val="22"/>
                <w:szCs w:val="22"/>
              </w:rPr>
            </w:pPr>
            <w:r>
              <w:rPr>
                <w:w w:val="99"/>
                <w:sz w:val="22"/>
                <w:szCs w:val="22"/>
              </w:rPr>
              <w:t>15</w:t>
            </w:r>
          </w:p>
        </w:tc>
        <w:tc>
          <w:tcPr>
            <w:tcW w:w="2160" w:type="dxa"/>
            <w:shd w:val="clear" w:color="auto" w:fill="auto"/>
          </w:tcPr>
          <w:p w:rsidR="0047396E" w:rsidRPr="00C036B0" w:rsidRDefault="0047396E" w:rsidP="00EF0A5C">
            <w:pPr>
              <w:widowControl w:val="0"/>
              <w:autoSpaceDE w:val="0"/>
              <w:autoSpaceDN w:val="0"/>
              <w:adjustRightInd w:val="0"/>
              <w:spacing w:line="226" w:lineRule="exact"/>
              <w:ind w:left="102"/>
              <w:rPr>
                <w:sz w:val="22"/>
                <w:szCs w:val="22"/>
              </w:rPr>
            </w:pPr>
            <w:r w:rsidRPr="00C036B0">
              <w:rPr>
                <w:spacing w:val="-1"/>
                <w:sz w:val="22"/>
                <w:szCs w:val="22"/>
              </w:rPr>
              <w:t>B</w:t>
            </w:r>
            <w:r w:rsidRPr="00C036B0">
              <w:rPr>
                <w:spacing w:val="1"/>
                <w:sz w:val="22"/>
                <w:szCs w:val="22"/>
              </w:rPr>
              <w:t>i</w:t>
            </w:r>
            <w:r w:rsidRPr="00C036B0">
              <w:rPr>
                <w:sz w:val="22"/>
                <w:szCs w:val="22"/>
              </w:rPr>
              <w:t>d</w:t>
            </w:r>
            <w:r w:rsidRPr="00C036B0">
              <w:rPr>
                <w:spacing w:val="-1"/>
                <w:sz w:val="22"/>
                <w:szCs w:val="22"/>
              </w:rPr>
              <w:t>d</w:t>
            </w:r>
            <w:r w:rsidRPr="00C036B0">
              <w:rPr>
                <w:sz w:val="22"/>
                <w:szCs w:val="22"/>
              </w:rPr>
              <w:t xml:space="preserve">er </w:t>
            </w:r>
            <w:r w:rsidRPr="00C036B0">
              <w:rPr>
                <w:spacing w:val="1"/>
                <w:sz w:val="22"/>
                <w:szCs w:val="22"/>
              </w:rPr>
              <w:t>c</w:t>
            </w:r>
            <w:r w:rsidRPr="00C036B0">
              <w:rPr>
                <w:sz w:val="22"/>
                <w:szCs w:val="22"/>
              </w:rPr>
              <w:t>an</w:t>
            </w:r>
            <w:r w:rsidR="00B975E5">
              <w:rPr>
                <w:sz w:val="22"/>
                <w:szCs w:val="22"/>
              </w:rPr>
              <w:t xml:space="preserve"> </w:t>
            </w:r>
            <w:r w:rsidRPr="00C036B0">
              <w:rPr>
                <w:sz w:val="22"/>
                <w:szCs w:val="22"/>
              </w:rPr>
              <w:t>pr</w:t>
            </w:r>
            <w:r w:rsidRPr="00C036B0">
              <w:rPr>
                <w:spacing w:val="2"/>
                <w:sz w:val="22"/>
                <w:szCs w:val="22"/>
              </w:rPr>
              <w:t>o</w:t>
            </w:r>
            <w:r w:rsidRPr="00C036B0">
              <w:rPr>
                <w:spacing w:val="-1"/>
                <w:sz w:val="22"/>
                <w:szCs w:val="22"/>
              </w:rPr>
              <w:t>v</w:t>
            </w:r>
            <w:r w:rsidRPr="00C036B0">
              <w:rPr>
                <w:spacing w:val="1"/>
                <w:sz w:val="22"/>
                <w:szCs w:val="22"/>
              </w:rPr>
              <w:t>i</w:t>
            </w:r>
            <w:r w:rsidRPr="00C036B0">
              <w:rPr>
                <w:sz w:val="22"/>
                <w:szCs w:val="22"/>
              </w:rPr>
              <w:t>de</w:t>
            </w:r>
            <w:r w:rsidR="00B975E5">
              <w:rPr>
                <w:sz w:val="22"/>
                <w:szCs w:val="22"/>
              </w:rPr>
              <w:t xml:space="preserve"> </w:t>
            </w:r>
            <w:r w:rsidRPr="00C036B0">
              <w:rPr>
                <w:spacing w:val="4"/>
                <w:sz w:val="22"/>
                <w:szCs w:val="22"/>
              </w:rPr>
              <w:t>m</w:t>
            </w:r>
            <w:r w:rsidRPr="00C036B0">
              <w:rPr>
                <w:sz w:val="22"/>
                <w:szCs w:val="22"/>
              </w:rPr>
              <w:t>ore</w:t>
            </w:r>
            <w:r w:rsidR="00B975E5">
              <w:rPr>
                <w:sz w:val="22"/>
                <w:szCs w:val="22"/>
              </w:rPr>
              <w:t xml:space="preserve"> </w:t>
            </w:r>
            <w:r w:rsidRPr="00C036B0">
              <w:rPr>
                <w:sz w:val="22"/>
                <w:szCs w:val="22"/>
              </w:rPr>
              <w:t>th</w:t>
            </w:r>
            <w:r w:rsidRPr="00C036B0">
              <w:rPr>
                <w:spacing w:val="-1"/>
                <w:sz w:val="22"/>
                <w:szCs w:val="22"/>
              </w:rPr>
              <w:t>a</w:t>
            </w:r>
            <w:r w:rsidRPr="00C036B0">
              <w:rPr>
                <w:sz w:val="22"/>
                <w:szCs w:val="22"/>
              </w:rPr>
              <w:t>n o</w:t>
            </w:r>
            <w:r w:rsidRPr="00C036B0">
              <w:rPr>
                <w:spacing w:val="-1"/>
                <w:sz w:val="22"/>
                <w:szCs w:val="22"/>
              </w:rPr>
              <w:t>n</w:t>
            </w:r>
            <w:r w:rsidRPr="00C036B0">
              <w:rPr>
                <w:sz w:val="22"/>
                <w:szCs w:val="22"/>
              </w:rPr>
              <w:t>e</w:t>
            </w:r>
            <w:r w:rsidR="00B975E5">
              <w:rPr>
                <w:sz w:val="22"/>
                <w:szCs w:val="22"/>
              </w:rPr>
              <w:t xml:space="preserve"> </w:t>
            </w: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B975E5">
              <w:rPr>
                <w:sz w:val="22"/>
                <w:szCs w:val="22"/>
              </w:rPr>
              <w:t xml:space="preserve"> </w:t>
            </w:r>
            <w:r w:rsidRPr="00C036B0">
              <w:rPr>
                <w:spacing w:val="1"/>
                <w:sz w:val="22"/>
                <w:szCs w:val="22"/>
              </w:rPr>
              <w:t>c</w:t>
            </w:r>
            <w:r w:rsidRPr="00C036B0">
              <w:rPr>
                <w:sz w:val="22"/>
                <w:szCs w:val="22"/>
              </w:rPr>
              <w:t>ert</w:t>
            </w:r>
            <w:r w:rsidRPr="00C036B0">
              <w:rPr>
                <w:spacing w:val="-1"/>
                <w:sz w:val="22"/>
                <w:szCs w:val="22"/>
              </w:rPr>
              <w:t>i</w:t>
            </w:r>
            <w:r w:rsidRPr="00C036B0">
              <w:rPr>
                <w:spacing w:val="2"/>
                <w:sz w:val="22"/>
                <w:szCs w:val="22"/>
              </w:rPr>
              <w:t>f</w:t>
            </w:r>
            <w:r w:rsidRPr="00C036B0">
              <w:rPr>
                <w:spacing w:val="-1"/>
                <w:sz w:val="22"/>
                <w:szCs w:val="22"/>
              </w:rPr>
              <w:t>i</w:t>
            </w:r>
            <w:r w:rsidRPr="00C036B0">
              <w:rPr>
                <w:spacing w:val="1"/>
                <w:sz w:val="22"/>
                <w:szCs w:val="22"/>
              </w:rPr>
              <w:t>c</w:t>
            </w:r>
            <w:r w:rsidRPr="00C036B0">
              <w:rPr>
                <w:sz w:val="22"/>
                <w:szCs w:val="22"/>
              </w:rPr>
              <w:t>at</w:t>
            </w:r>
            <w:r w:rsidRPr="00C036B0">
              <w:rPr>
                <w:spacing w:val="-1"/>
                <w:sz w:val="22"/>
                <w:szCs w:val="22"/>
              </w:rPr>
              <w:t>e</w:t>
            </w:r>
            <w:r w:rsidRPr="00C036B0">
              <w:rPr>
                <w:sz w:val="22"/>
                <w:szCs w:val="22"/>
              </w:rPr>
              <w:t>s</w:t>
            </w:r>
            <w:r w:rsidR="00A66E93" w:rsidRPr="00C036B0">
              <w:rPr>
                <w:sz w:val="22"/>
                <w:szCs w:val="22"/>
              </w:rPr>
              <w:t xml:space="preserve"> showing good financial status</w:t>
            </w:r>
          </w:p>
        </w:tc>
      </w:tr>
      <w:tr w:rsidR="0047396E" w:rsidRPr="00C036B0" w:rsidTr="00D86797">
        <w:trPr>
          <w:trHeight w:val="864"/>
        </w:trPr>
        <w:tc>
          <w:tcPr>
            <w:tcW w:w="518" w:type="dxa"/>
            <w:shd w:val="clear" w:color="auto" w:fill="auto"/>
            <w:vAlign w:val="center"/>
          </w:tcPr>
          <w:p w:rsidR="0047396E" w:rsidRPr="00C036B0" w:rsidRDefault="0047396E" w:rsidP="00D86797">
            <w:pPr>
              <w:widowControl w:val="0"/>
              <w:autoSpaceDE w:val="0"/>
              <w:autoSpaceDN w:val="0"/>
              <w:adjustRightInd w:val="0"/>
              <w:spacing w:line="226" w:lineRule="exact"/>
              <w:ind w:left="102"/>
              <w:jc w:val="center"/>
              <w:rPr>
                <w:sz w:val="22"/>
                <w:szCs w:val="22"/>
              </w:rPr>
            </w:pPr>
            <w:r w:rsidRPr="00C036B0">
              <w:rPr>
                <w:sz w:val="22"/>
                <w:szCs w:val="22"/>
              </w:rPr>
              <w:t>4</w:t>
            </w:r>
          </w:p>
        </w:tc>
        <w:tc>
          <w:tcPr>
            <w:tcW w:w="1800" w:type="dxa"/>
            <w:shd w:val="clear" w:color="auto" w:fill="auto"/>
            <w:vAlign w:val="center"/>
          </w:tcPr>
          <w:p w:rsidR="0047396E" w:rsidRPr="00C036B0" w:rsidRDefault="00DE00C2" w:rsidP="00D86797">
            <w:pPr>
              <w:widowControl w:val="0"/>
              <w:autoSpaceDE w:val="0"/>
              <w:autoSpaceDN w:val="0"/>
              <w:adjustRightInd w:val="0"/>
              <w:ind w:left="102"/>
              <w:rPr>
                <w:sz w:val="22"/>
                <w:szCs w:val="22"/>
              </w:rPr>
            </w:pPr>
            <w:r>
              <w:rPr>
                <w:sz w:val="22"/>
                <w:szCs w:val="22"/>
              </w:rPr>
              <w:t>Company Profile</w:t>
            </w:r>
          </w:p>
        </w:tc>
        <w:tc>
          <w:tcPr>
            <w:tcW w:w="4050" w:type="dxa"/>
            <w:shd w:val="clear" w:color="auto" w:fill="auto"/>
          </w:tcPr>
          <w:p w:rsidR="0047396E" w:rsidRDefault="0047396E" w:rsidP="00EF0A5C">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DE00C2" w:rsidRPr="00C036B0" w:rsidTr="00C816C5">
              <w:tc>
                <w:tcPr>
                  <w:tcW w:w="505" w:type="dxa"/>
                  <w:shd w:val="clear" w:color="auto" w:fill="auto"/>
                </w:tcPr>
                <w:p w:rsidR="00DE00C2" w:rsidRPr="00C036B0" w:rsidRDefault="00DE00C2" w:rsidP="00C816C5">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DE00C2" w:rsidRPr="00C036B0" w:rsidRDefault="00075549" w:rsidP="00C816C5">
                  <w:pPr>
                    <w:widowControl w:val="0"/>
                    <w:autoSpaceDE w:val="0"/>
                    <w:autoSpaceDN w:val="0"/>
                    <w:adjustRightInd w:val="0"/>
                    <w:spacing w:line="226" w:lineRule="exact"/>
                    <w:rPr>
                      <w:sz w:val="22"/>
                      <w:szCs w:val="22"/>
                    </w:rPr>
                  </w:pPr>
                  <w:r>
                    <w:rPr>
                      <w:sz w:val="22"/>
                      <w:szCs w:val="22"/>
                    </w:rPr>
                    <w:t>Technical staff</w:t>
                  </w:r>
                </w:p>
              </w:tc>
              <w:tc>
                <w:tcPr>
                  <w:tcW w:w="524" w:type="dxa"/>
                  <w:shd w:val="clear" w:color="auto" w:fill="auto"/>
                </w:tcPr>
                <w:p w:rsidR="00DE00C2" w:rsidRPr="00C036B0" w:rsidRDefault="00DD6F84" w:rsidP="00C816C5">
                  <w:pPr>
                    <w:widowControl w:val="0"/>
                    <w:autoSpaceDE w:val="0"/>
                    <w:autoSpaceDN w:val="0"/>
                    <w:adjustRightInd w:val="0"/>
                    <w:spacing w:line="226" w:lineRule="exact"/>
                    <w:rPr>
                      <w:sz w:val="22"/>
                      <w:szCs w:val="22"/>
                    </w:rPr>
                  </w:pPr>
                  <w:r>
                    <w:rPr>
                      <w:sz w:val="22"/>
                      <w:szCs w:val="22"/>
                    </w:rPr>
                    <w:t>2</w:t>
                  </w:r>
                </w:p>
              </w:tc>
            </w:tr>
            <w:tr w:rsidR="00DE00C2" w:rsidRPr="00C036B0" w:rsidTr="00C816C5">
              <w:tc>
                <w:tcPr>
                  <w:tcW w:w="505" w:type="dxa"/>
                  <w:shd w:val="clear" w:color="auto" w:fill="auto"/>
                </w:tcPr>
                <w:p w:rsidR="00DE00C2" w:rsidRPr="00C036B0" w:rsidRDefault="00DE00C2" w:rsidP="00C816C5">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DE00C2" w:rsidRPr="00C036B0" w:rsidRDefault="00075549" w:rsidP="00C816C5">
                  <w:pPr>
                    <w:widowControl w:val="0"/>
                    <w:autoSpaceDE w:val="0"/>
                    <w:autoSpaceDN w:val="0"/>
                    <w:adjustRightInd w:val="0"/>
                    <w:spacing w:line="226" w:lineRule="exact"/>
                    <w:rPr>
                      <w:sz w:val="22"/>
                      <w:szCs w:val="22"/>
                    </w:rPr>
                  </w:pPr>
                  <w:r>
                    <w:rPr>
                      <w:sz w:val="22"/>
                      <w:szCs w:val="22"/>
                    </w:rPr>
                    <w:t>Plants</w:t>
                  </w:r>
                </w:p>
              </w:tc>
              <w:tc>
                <w:tcPr>
                  <w:tcW w:w="524" w:type="dxa"/>
                  <w:shd w:val="clear" w:color="auto" w:fill="auto"/>
                </w:tcPr>
                <w:p w:rsidR="00DE00C2" w:rsidRPr="00C036B0" w:rsidRDefault="00DD6F84" w:rsidP="00C816C5">
                  <w:pPr>
                    <w:widowControl w:val="0"/>
                    <w:autoSpaceDE w:val="0"/>
                    <w:autoSpaceDN w:val="0"/>
                    <w:adjustRightInd w:val="0"/>
                    <w:spacing w:line="226" w:lineRule="exact"/>
                    <w:rPr>
                      <w:sz w:val="22"/>
                      <w:szCs w:val="22"/>
                    </w:rPr>
                  </w:pPr>
                  <w:r>
                    <w:rPr>
                      <w:sz w:val="22"/>
                      <w:szCs w:val="22"/>
                    </w:rPr>
                    <w:t>2</w:t>
                  </w:r>
                </w:p>
              </w:tc>
            </w:tr>
            <w:tr w:rsidR="00DE00C2" w:rsidRPr="00C036B0" w:rsidTr="00C816C5">
              <w:tc>
                <w:tcPr>
                  <w:tcW w:w="505" w:type="dxa"/>
                  <w:shd w:val="clear" w:color="auto" w:fill="auto"/>
                </w:tcPr>
                <w:p w:rsidR="00DE00C2" w:rsidRPr="00C036B0" w:rsidRDefault="00DE00C2" w:rsidP="00C816C5">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DE00C2" w:rsidRPr="00075549" w:rsidRDefault="00075549" w:rsidP="00C816C5">
                  <w:pPr>
                    <w:widowControl w:val="0"/>
                    <w:autoSpaceDE w:val="0"/>
                    <w:autoSpaceDN w:val="0"/>
                    <w:adjustRightInd w:val="0"/>
                    <w:spacing w:line="226" w:lineRule="exact"/>
                    <w:rPr>
                      <w:sz w:val="22"/>
                      <w:szCs w:val="22"/>
                      <w:vertAlign w:val="superscript"/>
                    </w:rPr>
                  </w:pPr>
                  <w:r>
                    <w:rPr>
                      <w:sz w:val="22"/>
                      <w:szCs w:val="22"/>
                    </w:rPr>
                    <w:t>Transport vehicles</w:t>
                  </w:r>
                </w:p>
              </w:tc>
              <w:tc>
                <w:tcPr>
                  <w:tcW w:w="524" w:type="dxa"/>
                  <w:shd w:val="clear" w:color="auto" w:fill="auto"/>
                </w:tcPr>
                <w:p w:rsidR="00DE00C2" w:rsidRPr="00C036B0" w:rsidRDefault="00DD6F84" w:rsidP="00C816C5">
                  <w:pPr>
                    <w:widowControl w:val="0"/>
                    <w:autoSpaceDE w:val="0"/>
                    <w:autoSpaceDN w:val="0"/>
                    <w:adjustRightInd w:val="0"/>
                    <w:spacing w:line="226" w:lineRule="exact"/>
                    <w:rPr>
                      <w:sz w:val="22"/>
                      <w:szCs w:val="22"/>
                    </w:rPr>
                  </w:pPr>
                  <w:r>
                    <w:rPr>
                      <w:sz w:val="22"/>
                      <w:szCs w:val="22"/>
                    </w:rPr>
                    <w:t>1</w:t>
                  </w:r>
                </w:p>
              </w:tc>
            </w:tr>
          </w:tbl>
          <w:p w:rsidR="00DE00C2" w:rsidRPr="00C036B0" w:rsidRDefault="00DE00C2" w:rsidP="00DE00C2">
            <w:pPr>
              <w:widowControl w:val="0"/>
              <w:autoSpaceDE w:val="0"/>
              <w:autoSpaceDN w:val="0"/>
              <w:adjustRightInd w:val="0"/>
              <w:rPr>
                <w:sz w:val="22"/>
                <w:szCs w:val="22"/>
              </w:rPr>
            </w:pPr>
          </w:p>
        </w:tc>
        <w:tc>
          <w:tcPr>
            <w:tcW w:w="900" w:type="dxa"/>
            <w:shd w:val="clear" w:color="auto" w:fill="auto"/>
            <w:vAlign w:val="center"/>
          </w:tcPr>
          <w:p w:rsidR="0047396E" w:rsidRPr="00C036B0" w:rsidRDefault="00DD6F84" w:rsidP="00D86797">
            <w:pPr>
              <w:widowControl w:val="0"/>
              <w:autoSpaceDE w:val="0"/>
              <w:autoSpaceDN w:val="0"/>
              <w:adjustRightInd w:val="0"/>
              <w:spacing w:line="226" w:lineRule="exact"/>
              <w:ind w:left="72" w:right="162"/>
              <w:jc w:val="center"/>
              <w:rPr>
                <w:sz w:val="22"/>
                <w:szCs w:val="22"/>
              </w:rPr>
            </w:pPr>
            <w:r>
              <w:rPr>
                <w:sz w:val="22"/>
                <w:szCs w:val="22"/>
              </w:rPr>
              <w:t>5</w:t>
            </w:r>
          </w:p>
        </w:tc>
        <w:tc>
          <w:tcPr>
            <w:tcW w:w="2160" w:type="dxa"/>
            <w:shd w:val="clear" w:color="auto" w:fill="auto"/>
          </w:tcPr>
          <w:p w:rsidR="0047396E" w:rsidRPr="00C036B0" w:rsidRDefault="00DD6F84" w:rsidP="009A4282">
            <w:pPr>
              <w:widowControl w:val="0"/>
              <w:autoSpaceDE w:val="0"/>
              <w:autoSpaceDN w:val="0"/>
              <w:adjustRightInd w:val="0"/>
              <w:spacing w:line="239" w:lineRule="auto"/>
              <w:ind w:left="102" w:right="251"/>
              <w:rPr>
                <w:sz w:val="22"/>
                <w:szCs w:val="22"/>
              </w:rPr>
            </w:pPr>
            <w:r>
              <w:rPr>
                <w:sz w:val="22"/>
                <w:szCs w:val="22"/>
              </w:rPr>
              <w:t>Suppliers will provide information of the manufacturers also</w:t>
            </w:r>
          </w:p>
        </w:tc>
      </w:tr>
      <w:tr w:rsidR="00DD6F84" w:rsidRPr="00C036B0" w:rsidTr="00D86797">
        <w:trPr>
          <w:trHeight w:val="1628"/>
        </w:trPr>
        <w:tc>
          <w:tcPr>
            <w:tcW w:w="518" w:type="dxa"/>
            <w:shd w:val="clear" w:color="auto" w:fill="auto"/>
            <w:vAlign w:val="center"/>
          </w:tcPr>
          <w:p w:rsidR="00DD6F84" w:rsidRPr="00C036B0" w:rsidRDefault="00DD6F84" w:rsidP="00D86797">
            <w:pPr>
              <w:widowControl w:val="0"/>
              <w:autoSpaceDE w:val="0"/>
              <w:autoSpaceDN w:val="0"/>
              <w:adjustRightInd w:val="0"/>
              <w:spacing w:line="226" w:lineRule="exact"/>
              <w:ind w:left="102"/>
              <w:jc w:val="center"/>
              <w:rPr>
                <w:sz w:val="22"/>
                <w:szCs w:val="22"/>
              </w:rPr>
            </w:pPr>
            <w:r>
              <w:rPr>
                <w:sz w:val="22"/>
                <w:szCs w:val="22"/>
              </w:rPr>
              <w:t>5</w:t>
            </w:r>
          </w:p>
        </w:tc>
        <w:tc>
          <w:tcPr>
            <w:tcW w:w="1800" w:type="dxa"/>
            <w:shd w:val="clear" w:color="auto" w:fill="auto"/>
            <w:vAlign w:val="center"/>
          </w:tcPr>
          <w:p w:rsidR="00DD6F84" w:rsidRDefault="00DD6F84" w:rsidP="00D86797">
            <w:pPr>
              <w:widowControl w:val="0"/>
              <w:autoSpaceDE w:val="0"/>
              <w:autoSpaceDN w:val="0"/>
              <w:adjustRightInd w:val="0"/>
              <w:ind w:left="102"/>
              <w:rPr>
                <w:sz w:val="22"/>
                <w:szCs w:val="22"/>
              </w:rPr>
            </w:pPr>
            <w:r>
              <w:rPr>
                <w:sz w:val="22"/>
                <w:szCs w:val="22"/>
              </w:rPr>
              <w:t>Samples</w:t>
            </w:r>
          </w:p>
        </w:tc>
        <w:tc>
          <w:tcPr>
            <w:tcW w:w="4050" w:type="dxa"/>
            <w:shd w:val="clear" w:color="auto" w:fill="auto"/>
          </w:tcPr>
          <w:p w:rsidR="00DD6F84" w:rsidRDefault="00DD6F84" w:rsidP="00EF0A5C">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Pr>
                      <w:sz w:val="22"/>
                      <w:szCs w:val="22"/>
                    </w:rPr>
                    <w:t>40</w:t>
                  </w:r>
                </w:p>
              </w:tc>
            </w:tr>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Pr>
                      <w:sz w:val="22"/>
                      <w:szCs w:val="22"/>
                    </w:rPr>
                    <w:t>2</w:t>
                  </w:r>
                  <w:r w:rsidRPr="00C036B0">
                    <w:rPr>
                      <w:sz w:val="22"/>
                      <w:szCs w:val="22"/>
                    </w:rPr>
                    <w:t>5</w:t>
                  </w:r>
                </w:p>
              </w:tc>
            </w:tr>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Pr>
                      <w:sz w:val="22"/>
                      <w:szCs w:val="22"/>
                    </w:rPr>
                    <w:t>10</w:t>
                  </w:r>
                </w:p>
              </w:tc>
            </w:tr>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0</w:t>
                  </w:r>
                </w:p>
              </w:tc>
            </w:tr>
          </w:tbl>
          <w:p w:rsidR="00DD6F84" w:rsidRDefault="00DD6F84" w:rsidP="00EF0A5C">
            <w:pPr>
              <w:widowControl w:val="0"/>
              <w:autoSpaceDE w:val="0"/>
              <w:autoSpaceDN w:val="0"/>
              <w:adjustRightInd w:val="0"/>
              <w:ind w:left="102"/>
              <w:rPr>
                <w:sz w:val="22"/>
                <w:szCs w:val="22"/>
              </w:rPr>
            </w:pPr>
          </w:p>
        </w:tc>
        <w:tc>
          <w:tcPr>
            <w:tcW w:w="900" w:type="dxa"/>
            <w:shd w:val="clear" w:color="auto" w:fill="auto"/>
            <w:vAlign w:val="center"/>
          </w:tcPr>
          <w:p w:rsidR="00DD6F84" w:rsidRDefault="00DD6F84" w:rsidP="00D86797">
            <w:pPr>
              <w:widowControl w:val="0"/>
              <w:autoSpaceDE w:val="0"/>
              <w:autoSpaceDN w:val="0"/>
              <w:adjustRightInd w:val="0"/>
              <w:spacing w:line="226" w:lineRule="exact"/>
              <w:ind w:left="72" w:right="162"/>
              <w:jc w:val="center"/>
              <w:rPr>
                <w:sz w:val="22"/>
                <w:szCs w:val="22"/>
              </w:rPr>
            </w:pPr>
            <w:r>
              <w:rPr>
                <w:sz w:val="22"/>
                <w:szCs w:val="22"/>
              </w:rPr>
              <w:t>40</w:t>
            </w:r>
          </w:p>
        </w:tc>
        <w:tc>
          <w:tcPr>
            <w:tcW w:w="2160" w:type="dxa"/>
            <w:shd w:val="clear" w:color="auto" w:fill="auto"/>
          </w:tcPr>
          <w:p w:rsidR="00DD6F84" w:rsidRPr="00C036B0" w:rsidRDefault="00DD6F84" w:rsidP="009A4282">
            <w:pPr>
              <w:widowControl w:val="0"/>
              <w:autoSpaceDE w:val="0"/>
              <w:autoSpaceDN w:val="0"/>
              <w:adjustRightInd w:val="0"/>
              <w:spacing w:line="239" w:lineRule="auto"/>
              <w:ind w:left="102" w:right="251"/>
              <w:rPr>
                <w:sz w:val="22"/>
                <w:szCs w:val="22"/>
              </w:rPr>
            </w:pPr>
            <w:r w:rsidRPr="00C036B0">
              <w:rPr>
                <w:spacing w:val="-1"/>
                <w:sz w:val="22"/>
                <w:szCs w:val="22"/>
              </w:rPr>
              <w:t>Bidder will provide samples</w:t>
            </w:r>
            <w:r>
              <w:rPr>
                <w:spacing w:val="-1"/>
                <w:sz w:val="22"/>
                <w:szCs w:val="22"/>
              </w:rPr>
              <w:t xml:space="preserve"> free of cost.</w:t>
            </w:r>
          </w:p>
        </w:tc>
      </w:tr>
    </w:tbl>
    <w:p w:rsidR="00B975E5" w:rsidRDefault="00B975E5" w:rsidP="00A66E93">
      <w:pPr>
        <w:widowControl w:val="0"/>
        <w:autoSpaceDE w:val="0"/>
        <w:autoSpaceDN w:val="0"/>
        <w:adjustRightInd w:val="0"/>
        <w:spacing w:before="54" w:line="406" w:lineRule="exact"/>
        <w:ind w:left="220"/>
        <w:rPr>
          <w:b/>
          <w:bCs/>
          <w:color w:val="000000"/>
          <w:position w:val="-1"/>
          <w:sz w:val="22"/>
          <w:szCs w:val="22"/>
        </w:rPr>
      </w:pPr>
    </w:p>
    <w:p w:rsidR="00A66E93" w:rsidRPr="00C036B0" w:rsidRDefault="0047396E"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 xml:space="preserve">Total marks: </w:t>
      </w:r>
      <w:r w:rsidR="00CE7407" w:rsidRPr="00C036B0">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t>Total marks</w:t>
      </w:r>
      <w:r w:rsidR="00A66E93" w:rsidRPr="00C036B0">
        <w:rPr>
          <w:b/>
          <w:bCs/>
          <w:color w:val="000000"/>
          <w:position w:val="-1"/>
          <w:sz w:val="22"/>
          <w:szCs w:val="22"/>
        </w:rPr>
        <w:t xml:space="preserve"> Obtained:</w:t>
      </w:r>
    </w:p>
    <w:p w:rsidR="001914F4" w:rsidRPr="00C036B0" w:rsidRDefault="009A4282"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Qualifying marks 6</w:t>
      </w:r>
      <w:r w:rsidR="00542085">
        <w:rPr>
          <w:b/>
          <w:bCs/>
          <w:color w:val="000000"/>
          <w:position w:val="-1"/>
          <w:sz w:val="22"/>
          <w:szCs w:val="22"/>
        </w:rPr>
        <w:t>5</w:t>
      </w:r>
      <w:r w:rsidR="0047396E" w:rsidRPr="00C036B0">
        <w:rPr>
          <w:b/>
          <w:bCs/>
          <w:color w:val="000000"/>
          <w:position w:val="-1"/>
          <w:sz w:val="22"/>
          <w:szCs w:val="22"/>
        </w:rPr>
        <w:t xml:space="preserve">% </w:t>
      </w:r>
    </w:p>
    <w:p w:rsidR="00D86797" w:rsidRDefault="00D86797">
      <w:pPr>
        <w:rPr>
          <w:b/>
          <w:bCs/>
          <w:sz w:val="22"/>
          <w:szCs w:val="22"/>
        </w:rPr>
      </w:pPr>
      <w:r>
        <w:rPr>
          <w:b/>
          <w:bCs/>
          <w:sz w:val="22"/>
          <w:szCs w:val="22"/>
        </w:rPr>
        <w:br w:type="page"/>
      </w:r>
    </w:p>
    <w:p w:rsidR="00003AD6" w:rsidRPr="00C036B0" w:rsidRDefault="00003AD6" w:rsidP="001B546F">
      <w:pPr>
        <w:autoSpaceDE w:val="0"/>
        <w:autoSpaceDN w:val="0"/>
        <w:adjustRightInd w:val="0"/>
        <w:jc w:val="both"/>
        <w:rPr>
          <w:b/>
          <w:bCs/>
          <w:sz w:val="22"/>
          <w:szCs w:val="22"/>
        </w:rPr>
      </w:pPr>
      <w:r w:rsidRPr="00C036B0">
        <w:rPr>
          <w:b/>
          <w:bCs/>
          <w:sz w:val="22"/>
          <w:szCs w:val="22"/>
        </w:rPr>
        <w:lastRenderedPageBreak/>
        <w:t xml:space="preserve">2. SCHEDULE OF REQUIREMENT: </w:t>
      </w:r>
    </w:p>
    <w:p w:rsidR="000D70CC" w:rsidRPr="00C036B0" w:rsidRDefault="000D70CC" w:rsidP="000D70CC">
      <w:pPr>
        <w:autoSpaceDE w:val="0"/>
        <w:autoSpaceDN w:val="0"/>
        <w:adjustRightInd w:val="0"/>
        <w:jc w:val="both"/>
        <w:rPr>
          <w:b/>
          <w:bCs/>
          <w:sz w:val="22"/>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017"/>
        <w:gridCol w:w="2160"/>
      </w:tblGrid>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MODE OF PENALTY</w:t>
            </w:r>
          </w:p>
        </w:tc>
        <w:tc>
          <w:tcPr>
            <w:tcW w:w="3017"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100% QUANTITY AS PER PURCHASE ORDER</w:t>
            </w:r>
          </w:p>
        </w:tc>
        <w:tc>
          <w:tcPr>
            <w:tcW w:w="2160"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TOTAL DELIVERY PERIOD</w:t>
            </w:r>
          </w:p>
        </w:tc>
      </w:tr>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WITHOUT PENALTY</w:t>
            </w:r>
          </w:p>
        </w:tc>
        <w:tc>
          <w:tcPr>
            <w:tcW w:w="3017"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30 days</w:t>
            </w:r>
          </w:p>
        </w:tc>
        <w:tc>
          <w:tcPr>
            <w:tcW w:w="2160" w:type="dxa"/>
            <w:shd w:val="clear" w:color="auto" w:fill="auto"/>
          </w:tcPr>
          <w:p w:rsidR="000D70CC" w:rsidRPr="00C036B0" w:rsidRDefault="000D70CC" w:rsidP="00967FEB">
            <w:pPr>
              <w:autoSpaceDE w:val="0"/>
              <w:autoSpaceDN w:val="0"/>
              <w:adjustRightInd w:val="0"/>
              <w:jc w:val="both"/>
              <w:rPr>
                <w:bCs/>
                <w:sz w:val="22"/>
                <w:szCs w:val="22"/>
              </w:rPr>
            </w:pPr>
            <w:r w:rsidRPr="00C036B0">
              <w:rPr>
                <w:sz w:val="22"/>
                <w:szCs w:val="22"/>
              </w:rPr>
              <w:t xml:space="preserve">30 Days </w:t>
            </w:r>
          </w:p>
        </w:tc>
      </w:tr>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 PENALTY</w:t>
            </w:r>
          </w:p>
          <w:p w:rsidR="0047396E" w:rsidRPr="00C036B0" w:rsidRDefault="000D70CC" w:rsidP="00967FEB">
            <w:pPr>
              <w:autoSpaceDE w:val="0"/>
              <w:autoSpaceDN w:val="0"/>
              <w:adjustRightInd w:val="0"/>
              <w:jc w:val="both"/>
              <w:rPr>
                <w:sz w:val="22"/>
                <w:szCs w:val="22"/>
              </w:rPr>
            </w:pPr>
            <w:r w:rsidRPr="00C036B0">
              <w:rPr>
                <w:sz w:val="22"/>
                <w:szCs w:val="22"/>
              </w:rPr>
              <w:t>At the rate of 2% per month</w:t>
            </w:r>
          </w:p>
          <w:p w:rsidR="000D70CC" w:rsidRPr="00C036B0" w:rsidRDefault="000D70CC" w:rsidP="00A96D8C">
            <w:pPr>
              <w:autoSpaceDE w:val="0"/>
              <w:autoSpaceDN w:val="0"/>
              <w:adjustRightInd w:val="0"/>
              <w:jc w:val="both"/>
              <w:rPr>
                <w:bCs/>
                <w:sz w:val="22"/>
                <w:szCs w:val="22"/>
              </w:rPr>
            </w:pPr>
            <w:r w:rsidRPr="00C036B0">
              <w:rPr>
                <w:sz w:val="22"/>
                <w:szCs w:val="22"/>
              </w:rPr>
              <w:t>0.</w:t>
            </w:r>
            <w:r w:rsidR="00A96D8C">
              <w:rPr>
                <w:sz w:val="22"/>
                <w:szCs w:val="22"/>
              </w:rPr>
              <w:t>1</w:t>
            </w:r>
            <w:r w:rsidRPr="00C036B0">
              <w:rPr>
                <w:sz w:val="22"/>
                <w:szCs w:val="22"/>
              </w:rPr>
              <w:t>% per day after 30 days of Purchase Order</w:t>
            </w:r>
          </w:p>
        </w:tc>
        <w:tc>
          <w:tcPr>
            <w:tcW w:w="3017"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15 Days</w:t>
            </w:r>
          </w:p>
        </w:tc>
        <w:tc>
          <w:tcPr>
            <w:tcW w:w="2160"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45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F95F6C">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373C7A" w:rsidRPr="00C036B0">
        <w:rPr>
          <w:b/>
          <w:bCs/>
          <w:sz w:val="22"/>
          <w:szCs w:val="22"/>
        </w:rPr>
        <w:t>6</w:t>
      </w:r>
      <w:r w:rsidR="00542085">
        <w:rPr>
          <w:b/>
          <w:bCs/>
          <w:sz w:val="22"/>
          <w:szCs w:val="22"/>
        </w:rPr>
        <w:t>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Contacting the Procuring Agency: </w:t>
      </w: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Qualification &amp; disqualification of bidders: </w:t>
      </w:r>
      <w:r w:rsidRPr="00C036B0">
        <w:rPr>
          <w:sz w:val="22"/>
          <w:szCs w:val="22"/>
        </w:rPr>
        <w:t>The Procuring Agency shall disqualify a bidder if it finds, at any time, that the information submitted by firm was false and materially inaccurate or incomplete.</w:t>
      </w:r>
    </w:p>
    <w:p w:rsidR="00D16C3B" w:rsidRDefault="00D16C3B" w:rsidP="00D16C3B">
      <w:pPr>
        <w:numPr>
          <w:ilvl w:val="1"/>
          <w:numId w:val="1"/>
        </w:numPr>
        <w:autoSpaceDE w:val="0"/>
        <w:autoSpaceDN w:val="0"/>
        <w:adjustRightInd w:val="0"/>
        <w:jc w:val="both"/>
        <w:rPr>
          <w:b/>
          <w:bCs/>
          <w:sz w:val="22"/>
          <w:szCs w:val="22"/>
        </w:rPr>
      </w:pPr>
      <w:r>
        <w:rPr>
          <w:b/>
          <w:bCs/>
          <w:sz w:val="22"/>
          <w:szCs w:val="22"/>
        </w:rPr>
        <w:t xml:space="preserve">Rejection of Bids: </w:t>
      </w:r>
    </w:p>
    <w:p w:rsidR="00D16C3B" w:rsidRDefault="00D16C3B" w:rsidP="00D16C3B">
      <w:pPr>
        <w:pStyle w:val="ListParagraph"/>
        <w:tabs>
          <w:tab w:val="left" w:pos="450"/>
        </w:tabs>
        <w:autoSpaceDE w:val="0"/>
        <w:autoSpaceDN w:val="0"/>
        <w:adjustRightInd w:val="0"/>
        <w:ind w:left="450"/>
        <w:jc w:val="both"/>
        <w:rPr>
          <w:sz w:val="22"/>
        </w:rPr>
      </w:pPr>
      <w:r>
        <w:rPr>
          <w:sz w:val="22"/>
        </w:rPr>
        <w:t>(1) The procuring agency may reject all bids or proposals at any time prior to the acceptance of a bid or proposal.</w:t>
      </w:r>
    </w:p>
    <w:p w:rsidR="00D16C3B" w:rsidRDefault="00D16C3B" w:rsidP="00D16C3B">
      <w:pPr>
        <w:pStyle w:val="ListParagraph"/>
        <w:tabs>
          <w:tab w:val="left" w:pos="450"/>
        </w:tabs>
        <w:autoSpaceDE w:val="0"/>
        <w:autoSpaceDN w:val="0"/>
        <w:adjustRightInd w:val="0"/>
        <w:ind w:left="450"/>
        <w:jc w:val="both"/>
        <w:rPr>
          <w:sz w:val="22"/>
        </w:rPr>
      </w:pPr>
      <w:r>
        <w:rPr>
          <w:sz w:val="22"/>
        </w:rPr>
        <w:t>(2) The procuring agency shall upon request communicate to any bidder, the grounds for its rejection of all bids or proposals, but shall not be required to justify those grounds.</w:t>
      </w:r>
    </w:p>
    <w:p w:rsidR="00D16C3B" w:rsidRDefault="00D16C3B" w:rsidP="00D16C3B">
      <w:pPr>
        <w:pStyle w:val="ListParagraph"/>
        <w:tabs>
          <w:tab w:val="left" w:pos="450"/>
        </w:tabs>
        <w:autoSpaceDE w:val="0"/>
        <w:autoSpaceDN w:val="0"/>
        <w:adjustRightInd w:val="0"/>
        <w:ind w:left="450"/>
        <w:jc w:val="both"/>
        <w:rPr>
          <w:sz w:val="22"/>
        </w:rPr>
      </w:pPr>
      <w:r>
        <w:rPr>
          <w:sz w:val="22"/>
        </w:rPr>
        <w:t>(3) The procuring agency shall incur no liability, solely by virtue of its invoking sub-rule (1) towards the bidders.</w:t>
      </w:r>
    </w:p>
    <w:p w:rsidR="00D16C3B" w:rsidRDefault="00D16C3B" w:rsidP="00D16C3B">
      <w:pPr>
        <w:pStyle w:val="ListParagraph"/>
        <w:tabs>
          <w:tab w:val="left" w:pos="450"/>
        </w:tabs>
        <w:autoSpaceDE w:val="0"/>
        <w:autoSpaceDN w:val="0"/>
        <w:adjustRightInd w:val="0"/>
        <w:ind w:left="450"/>
        <w:jc w:val="both"/>
        <w:rPr>
          <w:sz w:val="22"/>
        </w:rPr>
      </w:pPr>
      <w:r>
        <w:rPr>
          <w:sz w:val="22"/>
        </w:rPr>
        <w:t>(4) The bidders shall be promptly informed about the rejection of the bids, if any.</w:t>
      </w:r>
    </w:p>
    <w:p w:rsidR="00D16C3B" w:rsidRDefault="00D16C3B" w:rsidP="00D16C3B">
      <w:pPr>
        <w:pStyle w:val="ListParagraph"/>
        <w:tabs>
          <w:tab w:val="left" w:pos="450"/>
        </w:tabs>
        <w:autoSpaceDE w:val="0"/>
        <w:autoSpaceDN w:val="0"/>
        <w:adjustRightInd w:val="0"/>
        <w:ind w:left="450"/>
        <w:jc w:val="both"/>
        <w:rPr>
          <w:sz w:val="22"/>
        </w:rPr>
      </w:pPr>
      <w:r>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Re-Bidding: </w:t>
      </w:r>
      <w:r w:rsidRPr="00C036B0">
        <w:rPr>
          <w:sz w:val="22"/>
          <w:szCs w:val="22"/>
        </w:rPr>
        <w:t>If the Procuring Agency rejected all bids, it may call for a re-bidding or if deems necessary and appropriate the Procuring Agency may seek any alternative methods of procurement under Rule 42 of the Punjab Procurement Rules-2009. 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Announcement of Evaluation Report: </w:t>
      </w:r>
      <w:r w:rsidRPr="00C036B0">
        <w:rPr>
          <w:sz w:val="22"/>
          <w:szCs w:val="22"/>
        </w:rPr>
        <w:t>The Procuring Agency shall declare the results of bid evaluation prior to the award of procurement contract.</w:t>
      </w:r>
    </w:p>
    <w:p w:rsidR="00817A63" w:rsidRDefault="00817A63"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AWARD OF CONTRACT</w:t>
      </w:r>
    </w:p>
    <w:p w:rsidR="002D2656" w:rsidRPr="00C036B0" w:rsidRDefault="002D2656" w:rsidP="004A665F">
      <w:pPr>
        <w:autoSpaceDE w:val="0"/>
        <w:autoSpaceDN w:val="0"/>
        <w:adjustRightInd w:val="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Both the successful bidder and the Procuring Agency shall sign with date the Contract on the legal stamp paper. Thereafter, the Procuring Agency shall issue Purchase Order. If the successful bidder, after completion of all Codal Formalities shows inability to sign the Contract then the firm shall be blacklisted minimum for two years. In such situation, the Procuring Agency may make the award to the next lowest evaluated bidder or call for new bids.</w:t>
      </w:r>
    </w:p>
    <w:p w:rsidR="00782932" w:rsidRPr="00C036B0" w:rsidRDefault="00782932"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Performance Guaranty/ Security</w:t>
      </w:r>
    </w:p>
    <w:p w:rsidR="00003AD6" w:rsidRPr="00467637"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Guaranty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F95F6C">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F95F6C">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F95F6C">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F95F6C">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FE406C">
        <w:rPr>
          <w:bCs/>
          <w:color w:val="000000"/>
          <w:sz w:val="22"/>
          <w:szCs w:val="22"/>
        </w:rPr>
        <w:t>Bedding &amp; Clothing</w:t>
      </w:r>
      <w:r w:rsidR="0077159F">
        <w:rPr>
          <w:bCs/>
          <w:color w:val="000000"/>
          <w:sz w:val="22"/>
          <w:szCs w:val="22"/>
        </w:rPr>
        <w:t xml:space="preserve"> Items</w:t>
      </w:r>
      <w:r w:rsidRPr="00C036B0">
        <w:rPr>
          <w:sz w:val="22"/>
          <w:szCs w:val="22"/>
        </w:rPr>
        <w:t>.</w:t>
      </w:r>
    </w:p>
    <w:p w:rsidR="00CC508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Services</w:t>
      </w:r>
      <w:r w:rsidRPr="00C036B0">
        <w:rPr>
          <w:sz w:val="22"/>
          <w:szCs w:val="22"/>
        </w:rPr>
        <w:t xml:space="preserve">” means those services ancillary to the supply of goods, such as </w:t>
      </w:r>
      <w:r w:rsidR="00FE406C">
        <w:rPr>
          <w:bCs/>
          <w:color w:val="000000"/>
          <w:sz w:val="22"/>
          <w:szCs w:val="22"/>
        </w:rPr>
        <w:t>Bedding &amp; Clothing</w:t>
      </w:r>
      <w:r w:rsidR="0077159F">
        <w:rPr>
          <w:bCs/>
          <w:color w:val="000000"/>
          <w:sz w:val="22"/>
          <w:szCs w:val="22"/>
        </w:rPr>
        <w:t xml:space="preserve"> Items</w:t>
      </w:r>
    </w:p>
    <w:p w:rsidR="004257CB"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Procuring Agency</w:t>
      </w:r>
      <w:r w:rsidRPr="00C036B0">
        <w:rPr>
          <w:sz w:val="22"/>
          <w:szCs w:val="22"/>
        </w:rPr>
        <w:t xml:space="preserve">” means </w:t>
      </w:r>
      <w:r w:rsidR="00DD61D8" w:rsidRPr="00C036B0">
        <w:rPr>
          <w:sz w:val="22"/>
          <w:szCs w:val="22"/>
        </w:rPr>
        <w:t xml:space="preserve">the </w:t>
      </w:r>
      <w:r w:rsidR="00464487" w:rsidRPr="00C036B0">
        <w:rPr>
          <w:sz w:val="22"/>
          <w:szCs w:val="22"/>
        </w:rPr>
        <w:t>Executive Director</w:t>
      </w:r>
      <w:r w:rsidR="00DD61D8" w:rsidRPr="00C036B0">
        <w:rPr>
          <w:sz w:val="22"/>
          <w:szCs w:val="22"/>
        </w:rPr>
        <w:t xml:space="preserve">, </w:t>
      </w:r>
      <w:r w:rsidR="005C3CE1" w:rsidRPr="00C036B0">
        <w:rPr>
          <w:sz w:val="22"/>
          <w:szCs w:val="22"/>
        </w:rPr>
        <w:t>Rawalpindi Institute of Cardiology Rawal Road, Rawalpindi</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Use of Contract Documents and Information</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lastRenderedPageBreak/>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FE406C">
        <w:rPr>
          <w:bCs/>
          <w:color w:val="000000"/>
          <w:sz w:val="22"/>
          <w:szCs w:val="22"/>
        </w:rPr>
        <w:t>Bedding &amp; Clothing</w:t>
      </w:r>
      <w:r w:rsidR="0077159F">
        <w:rPr>
          <w:bCs/>
          <w:color w:val="000000"/>
          <w:sz w:val="22"/>
          <w:szCs w:val="22"/>
        </w:rPr>
        <w:t xml:space="preserve"> Items</w:t>
      </w:r>
      <w:r w:rsidR="00CC5080" w:rsidRPr="00C036B0">
        <w:rPr>
          <w:bCs/>
          <w:color w:val="000000"/>
          <w:sz w:val="22"/>
          <w:szCs w:val="22"/>
        </w:rPr>
        <w:t xml:space="preserve"> Materials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r w:rsidR="00327ED8" w:rsidRPr="00C036B0">
        <w:rPr>
          <w:sz w:val="22"/>
          <w:szCs w:val="22"/>
        </w:rPr>
        <w:t xml:space="preserve"> The cost of such lab tests shall be borne by the Manufacturer /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C036B0" w:rsidRDefault="005C560E" w:rsidP="00F95F6C">
      <w:pPr>
        <w:numPr>
          <w:ilvl w:val="0"/>
          <w:numId w:val="8"/>
        </w:numPr>
        <w:autoSpaceDE w:val="0"/>
        <w:autoSpaceDN w:val="0"/>
        <w:adjustRightInd w:val="0"/>
        <w:jc w:val="both"/>
        <w:rPr>
          <w:sz w:val="22"/>
          <w:szCs w:val="22"/>
        </w:rPr>
      </w:pPr>
      <w:r w:rsidRPr="00C036B0">
        <w:rPr>
          <w:b/>
          <w:bCs/>
          <w:sz w:val="22"/>
          <w:szCs w:val="22"/>
        </w:rPr>
        <w:t>P</w:t>
      </w:r>
      <w:r w:rsidR="00003AD6" w:rsidRPr="00C036B0">
        <w:rPr>
          <w:b/>
          <w:bCs/>
          <w:sz w:val="22"/>
          <w:szCs w:val="22"/>
        </w:rPr>
        <w:t xml:space="preserve">hysical examination of </w:t>
      </w:r>
      <w:r w:rsidR="00FE406C">
        <w:rPr>
          <w:b/>
          <w:bCs/>
          <w:color w:val="000000"/>
          <w:sz w:val="22"/>
          <w:szCs w:val="22"/>
        </w:rPr>
        <w:t>Bedding &amp; Clothing</w:t>
      </w:r>
      <w:r w:rsidR="0077159F">
        <w:rPr>
          <w:b/>
          <w:bCs/>
          <w:color w:val="000000"/>
          <w:sz w:val="22"/>
          <w:szCs w:val="22"/>
        </w:rPr>
        <w:t xml:space="preserve"> Items</w:t>
      </w:r>
    </w:p>
    <w:p w:rsidR="00C23B3E" w:rsidRPr="00C036B0" w:rsidRDefault="009479B1" w:rsidP="00F95F6C">
      <w:pPr>
        <w:numPr>
          <w:ilvl w:val="1"/>
          <w:numId w:val="8"/>
        </w:numPr>
        <w:autoSpaceDE w:val="0"/>
        <w:autoSpaceDN w:val="0"/>
        <w:adjustRightInd w:val="0"/>
        <w:jc w:val="both"/>
        <w:rPr>
          <w:sz w:val="22"/>
          <w:szCs w:val="22"/>
        </w:rPr>
      </w:pPr>
      <w:r w:rsidRPr="00C036B0">
        <w:rPr>
          <w:sz w:val="22"/>
          <w:szCs w:val="22"/>
        </w:rPr>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etc,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Pr="00C036B0">
        <w:rPr>
          <w:b/>
          <w:bCs/>
          <w:sz w:val="22"/>
          <w:szCs w:val="22"/>
        </w:rPr>
        <w:t xml:space="preserve">20 </w:t>
      </w:r>
      <w:r w:rsidRPr="00C036B0">
        <w:rPr>
          <w:sz w:val="22"/>
          <w:szCs w:val="22"/>
        </w:rPr>
        <w:t>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one year. However, if the entire supplies/ installments are declared as of against the required specifications, the entire performance security shall be forfeited and the firm shall be blacklisted minimum for two years; onus of proof of innocence shall be on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w:t>
      </w:r>
      <w:r w:rsidR="00A8053B" w:rsidRPr="00C036B0">
        <w:rPr>
          <w:sz w:val="22"/>
          <w:szCs w:val="22"/>
        </w:rPr>
        <w:lastRenderedPageBreak/>
        <w:t xml:space="preserve">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its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Termination for Insolvency</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w:t>
      </w:r>
      <w:r w:rsidRPr="00C036B0">
        <w:rPr>
          <w:sz w:val="22"/>
          <w:szCs w:val="22"/>
        </w:rPr>
        <w:lastRenderedPageBreak/>
        <w:t>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Additional Chief Secretary or his nominee shall act as sole arbitrator. The decisions taken and/or award made by the sole arbitrator shall be final and binding on the Parties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2123FD" w:rsidRPr="00C036B0" w:rsidRDefault="002123FD"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F95F6C">
      <w:pPr>
        <w:numPr>
          <w:ilvl w:val="0"/>
          <w:numId w:val="10"/>
        </w:numPr>
        <w:autoSpaceDE w:val="0"/>
        <w:autoSpaceDN w:val="0"/>
        <w:adjustRightInd w:val="0"/>
        <w:jc w:val="both"/>
        <w:rPr>
          <w:b/>
          <w:bCs/>
          <w:sz w:val="22"/>
          <w:szCs w:val="22"/>
        </w:rPr>
      </w:pPr>
      <w:r w:rsidRPr="00C036B0">
        <w:rPr>
          <w:b/>
          <w:bCs/>
          <w:sz w:val="22"/>
          <w:szCs w:val="22"/>
        </w:rPr>
        <w:t>Definitions</w:t>
      </w:r>
      <w:r w:rsidR="00B469A1" w:rsidRPr="00C036B0">
        <w:rPr>
          <w:sz w:val="22"/>
          <w:szCs w:val="22"/>
        </w:rPr>
        <w:t>In this Contract, the following terms shall be interpreted as indicated against each;</w:t>
      </w:r>
    </w:p>
    <w:p w:rsidR="000D70CC" w:rsidRPr="00C036B0" w:rsidRDefault="000D70CC" w:rsidP="00F95F6C">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C036B0" w:rsidRDefault="00003AD6" w:rsidP="00F95F6C">
      <w:pPr>
        <w:numPr>
          <w:ilvl w:val="1"/>
          <w:numId w:val="10"/>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Supplier: </w:t>
      </w:r>
      <w:r w:rsidRPr="00C036B0">
        <w:rPr>
          <w:sz w:val="22"/>
          <w:szCs w:val="22"/>
        </w:rPr>
        <w:t>is the individual or firm supplying the goods under this contract.</w:t>
      </w:r>
    </w:p>
    <w:p w:rsidR="00003AD6" w:rsidRPr="00E26787" w:rsidRDefault="00003AD6" w:rsidP="00F95F6C">
      <w:pPr>
        <w:numPr>
          <w:ilvl w:val="0"/>
          <w:numId w:val="10"/>
        </w:numPr>
        <w:autoSpaceDE w:val="0"/>
        <w:autoSpaceDN w:val="0"/>
        <w:adjustRightInd w:val="0"/>
        <w:jc w:val="both"/>
        <w:rPr>
          <w:sz w:val="22"/>
          <w:szCs w:val="22"/>
        </w:rPr>
      </w:pPr>
      <w:r w:rsidRPr="00C036B0">
        <w:rPr>
          <w:b/>
          <w:bCs/>
          <w:sz w:val="22"/>
          <w:szCs w:val="22"/>
        </w:rPr>
        <w:t>Country of Origin</w:t>
      </w:r>
      <w:r w:rsidR="00A10B35" w:rsidRPr="00C036B0">
        <w:rPr>
          <w:b/>
          <w:bCs/>
          <w:sz w:val="22"/>
          <w:szCs w:val="22"/>
        </w:rPr>
        <w:t xml:space="preserve">: </w:t>
      </w:r>
      <w:r w:rsidRPr="00C036B0">
        <w:rPr>
          <w:sz w:val="22"/>
          <w:szCs w:val="22"/>
        </w:rPr>
        <w:t xml:space="preserve">All goods and related services to be supplied under the contract must be from that origin / </w:t>
      </w:r>
      <w:r w:rsidRPr="00E26787">
        <w:rPr>
          <w:sz w:val="22"/>
          <w:szCs w:val="22"/>
        </w:rPr>
        <w:t>country as indicated under general conditions of the contract.</w:t>
      </w:r>
    </w:p>
    <w:p w:rsidR="00A517AE" w:rsidRPr="00C036B0" w:rsidRDefault="00C35DAC" w:rsidP="00F95F6C">
      <w:pPr>
        <w:numPr>
          <w:ilvl w:val="0"/>
          <w:numId w:val="10"/>
        </w:numPr>
        <w:autoSpaceDE w:val="0"/>
        <w:autoSpaceDN w:val="0"/>
        <w:adjustRightInd w:val="0"/>
        <w:jc w:val="both"/>
        <w:rPr>
          <w:sz w:val="22"/>
          <w:szCs w:val="22"/>
        </w:rPr>
      </w:pPr>
      <w:r w:rsidRPr="00E26787">
        <w:rPr>
          <w:b/>
          <w:bCs/>
          <w:sz w:val="22"/>
          <w:szCs w:val="22"/>
        </w:rPr>
        <w:t>Bid Security.</w:t>
      </w:r>
      <w:r w:rsidR="002D0977" w:rsidRPr="00E26787">
        <w:rPr>
          <w:sz w:val="22"/>
          <w:szCs w:val="22"/>
        </w:rPr>
        <w:t xml:space="preserve">2% of the </w:t>
      </w:r>
      <w:r w:rsidR="0057654D" w:rsidRPr="00E26787">
        <w:rPr>
          <w:sz w:val="22"/>
          <w:szCs w:val="22"/>
        </w:rPr>
        <w:t>estimated price</w:t>
      </w:r>
      <w:r w:rsidR="00A517AE" w:rsidRPr="00E26787">
        <w:rPr>
          <w:sz w:val="22"/>
          <w:szCs w:val="22"/>
        </w:rPr>
        <w:t xml:space="preserve"> the shape</w:t>
      </w:r>
      <w:r w:rsidR="00A517AE" w:rsidRPr="00C036B0">
        <w:rPr>
          <w:sz w:val="22"/>
          <w:szCs w:val="22"/>
        </w:rPr>
        <w:t xml:space="preserve"> of </w:t>
      </w:r>
      <w:r w:rsidR="002D2656">
        <w:rPr>
          <w:rFonts w:ascii="Arial" w:eastAsia="Arial" w:hAnsi="Arial" w:cs="Arial"/>
        </w:rPr>
        <w:t>Pay Order/Bank Draft/Deposit at Call/Irrevocable Bank Guarantee</w:t>
      </w:r>
      <w:r w:rsidR="00A517AE" w:rsidRPr="00C036B0">
        <w:rPr>
          <w:sz w:val="22"/>
          <w:szCs w:val="22"/>
        </w:rPr>
        <w:t xml:space="preserve">in the name of </w:t>
      </w:r>
      <w:r w:rsidR="00464487" w:rsidRPr="00C036B0">
        <w:rPr>
          <w:sz w:val="22"/>
          <w:szCs w:val="22"/>
        </w:rPr>
        <w:t>Executive Director</w:t>
      </w:r>
      <w:r w:rsidR="00A517AE" w:rsidRPr="00C036B0">
        <w:rPr>
          <w:sz w:val="22"/>
          <w:szCs w:val="22"/>
        </w:rPr>
        <w:t xml:space="preserve">, </w:t>
      </w:r>
      <w:r w:rsidR="00752015" w:rsidRPr="00C036B0">
        <w:rPr>
          <w:sz w:val="22"/>
          <w:szCs w:val="22"/>
        </w:rPr>
        <w:t xml:space="preserve">Rawalpindi Institute of Cardiology, </w:t>
      </w:r>
      <w:r w:rsidR="00A517AE" w:rsidRPr="00C036B0">
        <w:rPr>
          <w:sz w:val="22"/>
          <w:szCs w:val="22"/>
        </w:rPr>
        <w:t>Raw</w:t>
      </w:r>
      <w:r w:rsidR="000F75B2" w:rsidRPr="00C036B0">
        <w:rPr>
          <w:sz w:val="22"/>
          <w:szCs w:val="22"/>
        </w:rPr>
        <w:t>a</w:t>
      </w:r>
      <w:r w:rsidR="00A517AE" w:rsidRPr="00C036B0">
        <w:rPr>
          <w:sz w:val="22"/>
          <w:szCs w:val="22"/>
        </w:rPr>
        <w:t xml:space="preserve">lpindi to be submitted </w:t>
      </w:r>
      <w:r w:rsidR="00A517AE" w:rsidRPr="00C036B0">
        <w:rPr>
          <w:b/>
          <w:sz w:val="22"/>
          <w:szCs w:val="22"/>
          <w:u w:val="single"/>
        </w:rPr>
        <w:t xml:space="preserve">with </w:t>
      </w:r>
      <w:r w:rsidR="00E46205" w:rsidRPr="00C036B0">
        <w:rPr>
          <w:b/>
          <w:sz w:val="22"/>
          <w:szCs w:val="22"/>
          <w:u w:val="single"/>
        </w:rPr>
        <w:t>financial bid</w:t>
      </w:r>
      <w:r w:rsidR="00A517AE" w:rsidRPr="00C036B0">
        <w:rPr>
          <w:sz w:val="22"/>
          <w:szCs w:val="22"/>
        </w:rPr>
        <w: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Performance Guaranty/ Security</w:t>
      </w:r>
      <w:r w:rsidR="00A10B35" w:rsidRPr="00C036B0">
        <w:rPr>
          <w:b/>
          <w:bCs/>
          <w:sz w:val="22"/>
          <w:szCs w:val="22"/>
        </w:rPr>
        <w:t xml:space="preserve">: </w:t>
      </w:r>
      <w:r w:rsidRPr="00C036B0">
        <w:rPr>
          <w:sz w:val="22"/>
          <w:szCs w:val="22"/>
        </w:rPr>
        <w:t xml:space="preserve">After signing of contract, the successful bidder shall furnish the Performance Guaranty/Security </w:t>
      </w:r>
      <w:r w:rsidR="00FF72F1" w:rsidRPr="00C036B0">
        <w:rPr>
          <w:sz w:val="22"/>
          <w:szCs w:val="22"/>
        </w:rPr>
        <w:t xml:space="preserve">equivalent to </w:t>
      </w:r>
      <w:r w:rsidR="00FF72F1" w:rsidRPr="00C036B0">
        <w:rPr>
          <w:b/>
          <w:bCs/>
          <w:sz w:val="22"/>
          <w:szCs w:val="22"/>
        </w:rPr>
        <w:t xml:space="preserve">5% </w:t>
      </w:r>
      <w:r w:rsidR="00FF72F1" w:rsidRPr="00C036B0">
        <w:rPr>
          <w:sz w:val="22"/>
          <w:szCs w:val="22"/>
        </w:rPr>
        <w:t xml:space="preserve">of the total Contract amount in the shape of </w:t>
      </w:r>
      <w:r w:rsidR="00C6547A">
        <w:rPr>
          <w:sz w:val="22"/>
          <w:szCs w:val="22"/>
        </w:rPr>
        <w:t>CDR</w:t>
      </w:r>
      <w:r w:rsidR="003A075D">
        <w:rPr>
          <w:sz w:val="22"/>
          <w:szCs w:val="22"/>
        </w:rPr>
        <w:t>/ Bank Guarantee</w:t>
      </w:r>
      <w:r w:rsidR="00311229" w:rsidRPr="00C036B0">
        <w:rPr>
          <w:sz w:val="22"/>
          <w:szCs w:val="22"/>
        </w:rPr>
        <w:t xml:space="preserve"> in the na</w:t>
      </w:r>
      <w:r w:rsidR="00FF72F1" w:rsidRPr="00C036B0">
        <w:rPr>
          <w:sz w:val="22"/>
          <w:szCs w:val="22"/>
        </w:rPr>
        <w:t xml:space="preserve">me of </w:t>
      </w:r>
      <w:r w:rsidR="00464487" w:rsidRPr="00C036B0">
        <w:rPr>
          <w:sz w:val="22"/>
          <w:szCs w:val="22"/>
        </w:rPr>
        <w:t>Executive Director</w:t>
      </w:r>
      <w:r w:rsidR="00FF72F1" w:rsidRPr="00C036B0">
        <w:rPr>
          <w:sz w:val="22"/>
          <w:szCs w:val="22"/>
        </w:rPr>
        <w:t xml:space="preserve">, </w:t>
      </w:r>
      <w:r w:rsidR="00752015" w:rsidRPr="00C036B0">
        <w:rPr>
          <w:sz w:val="22"/>
          <w:szCs w:val="22"/>
        </w:rPr>
        <w:t xml:space="preserve">Rawalpindi Institute of Cardiology Rawal Road, Rawalpindi </w:t>
      </w:r>
      <w:r w:rsidRPr="00C036B0">
        <w:rPr>
          <w:sz w:val="22"/>
          <w:szCs w:val="22"/>
        </w:rPr>
        <w:t>from any of the scheduled banks in accordance with the conditions of the tender inquiry on the prescribed format.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F95F6C">
      <w:pPr>
        <w:numPr>
          <w:ilvl w:val="0"/>
          <w:numId w:val="10"/>
        </w:numPr>
        <w:autoSpaceDE w:val="0"/>
        <w:autoSpaceDN w:val="0"/>
        <w:adjustRightInd w:val="0"/>
        <w:jc w:val="both"/>
        <w:rPr>
          <w:sz w:val="22"/>
          <w:szCs w:val="22"/>
        </w:rPr>
      </w:pPr>
      <w:r w:rsidRPr="00C036B0">
        <w:rPr>
          <w:b/>
          <w:bCs/>
          <w:sz w:val="22"/>
          <w:szCs w:val="22"/>
        </w:rPr>
        <w:t>Delivery and documents:</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Delivery Note / Challan (in duplicate) showing name of destination to which delivery is to be made, item’s description, batch No(s), Registration No, manufacturing and expiry date and quantity.</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GSTand total amount with GST.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lastRenderedPageBreak/>
        <w:t>Insurance</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as</w:t>
      </w:r>
      <w:r w:rsidRPr="00C036B0">
        <w:rPr>
          <w:sz w:val="22"/>
          <w:szCs w:val="22"/>
        </w:rPr>
        <w:t xml:space="preserve"> per tender requirement in commercial packing along with complete literature (Leaflet) and with Logo of the Government of Punjab. In case, the packing requirements are not fulfilled, the 30% of total cost shall be deducted from the payment of the contractor / supplier firm.</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one year. If the firm fails to supply the whole</w:t>
      </w:r>
      <w:r w:rsidR="00635019">
        <w:rPr>
          <w:sz w:val="22"/>
          <w:szCs w:val="22"/>
        </w:rPr>
        <w:t xml:space="preserve"> </w:t>
      </w:r>
      <w:r w:rsidRPr="00C036B0">
        <w:rPr>
          <w:sz w:val="22"/>
          <w:szCs w:val="22"/>
        </w:rPr>
        <w:t>installments, the entire amount of Performance Guaranty/ Security shall be forfeited to the Government account and the firm shall be blacklisted minimum for a period of two year.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penalty @ 2% per month, 0.</w:t>
      </w:r>
      <w:r w:rsidR="006B4F0D">
        <w:rPr>
          <w:b/>
          <w:bCs/>
          <w:sz w:val="22"/>
          <w:szCs w:val="22"/>
        </w:rPr>
        <w:t>1</w:t>
      </w:r>
      <w:r w:rsidRPr="00C036B0">
        <w:rPr>
          <w:b/>
          <w:bCs/>
          <w:sz w:val="22"/>
          <w:szCs w:val="22"/>
        </w:rPr>
        <w:t xml:space="preserve">% per day </w:t>
      </w:r>
      <w:r w:rsidRPr="00C036B0">
        <w:rPr>
          <w:sz w:val="22"/>
          <w:szCs w:val="22"/>
        </w:rPr>
        <w:t>of the cost of late delivered supply shall be imposed upon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r>
      <w:r w:rsidR="00896946" w:rsidRPr="00C036B0">
        <w:rPr>
          <w:b/>
          <w:bCs/>
          <w:sz w:val="22"/>
          <w:szCs w:val="22"/>
        </w:rPr>
        <w:t>Purposes</w:t>
      </w:r>
      <w:r w:rsidRPr="00C036B0">
        <w:rPr>
          <w:b/>
          <w:bCs/>
          <w:sz w:val="22"/>
          <w:szCs w:val="22"/>
        </w:rPr>
        <w:t xml:space="preserve">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All assessments and procuring procedures i.e. receiving, opening and awarding etc. shall be governed by the</w:t>
      </w:r>
      <w:r w:rsidR="00D86797">
        <w:rPr>
          <w:sz w:val="22"/>
          <w:szCs w:val="22"/>
        </w:rPr>
        <w:t xml:space="preserve"> </w:t>
      </w:r>
      <w:r w:rsidRPr="00C036B0">
        <w:rPr>
          <w:sz w:val="22"/>
          <w:szCs w:val="22"/>
        </w:rPr>
        <w:t xml:space="preserve">Punjab Procurement Rules, </w:t>
      </w:r>
      <w:r w:rsidR="00745186">
        <w:rPr>
          <w:sz w:val="22"/>
          <w:szCs w:val="22"/>
        </w:rPr>
        <w:t>2014</w:t>
      </w:r>
      <w:r w:rsidR="00D82C13">
        <w:rPr>
          <w:sz w:val="22"/>
          <w:szCs w:val="22"/>
        </w:rPr>
        <w:t xml:space="preserve"> (amended 2016)</w:t>
      </w:r>
    </w:p>
    <w:p w:rsidR="00003AD6" w:rsidRPr="00C036B0" w:rsidRDefault="00A10B35" w:rsidP="00455FAB">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PERFORMANCE GUARANTY/ SECURITY FORM</w:t>
      </w:r>
      <w:r w:rsidR="00041EDB" w:rsidRPr="00C036B0">
        <w:rPr>
          <w:b/>
          <w:bCs/>
          <w:sz w:val="22"/>
          <w:szCs w:val="22"/>
        </w:rPr>
        <w:t xml:space="preserve"> (CDR)</w:t>
      </w:r>
    </w:p>
    <w:p w:rsidR="00A10B35" w:rsidRPr="00C036B0" w:rsidRDefault="00A10B35" w:rsidP="004A665F">
      <w:pPr>
        <w:autoSpaceDE w:val="0"/>
        <w:autoSpaceDN w:val="0"/>
        <w:adjustRightInd w:val="0"/>
        <w:jc w:val="both"/>
        <w:rPr>
          <w:sz w:val="22"/>
          <w:szCs w:val="22"/>
        </w:rPr>
      </w:pPr>
    </w:p>
    <w:p w:rsidR="00003AD6" w:rsidRPr="00C036B0" w:rsidRDefault="00003AD6" w:rsidP="004A665F">
      <w:pPr>
        <w:autoSpaceDE w:val="0"/>
        <w:autoSpaceDN w:val="0"/>
        <w:adjustRightInd w:val="0"/>
        <w:jc w:val="both"/>
        <w:rPr>
          <w:i/>
          <w:iCs/>
          <w:sz w:val="22"/>
          <w:szCs w:val="22"/>
        </w:rPr>
      </w:pPr>
      <w:r w:rsidRPr="00C036B0">
        <w:rPr>
          <w:sz w:val="22"/>
          <w:szCs w:val="22"/>
        </w:rPr>
        <w:t xml:space="preserve">To: </w:t>
      </w:r>
      <w:r w:rsidR="00A10B35" w:rsidRPr="00C036B0">
        <w:rPr>
          <w:sz w:val="22"/>
          <w:szCs w:val="22"/>
        </w:rPr>
        <w:tab/>
      </w:r>
      <w:r w:rsidRPr="00C036B0">
        <w:rPr>
          <w:i/>
          <w:iCs/>
          <w:sz w:val="22"/>
          <w:szCs w:val="22"/>
        </w:rPr>
        <w:t>[</w:t>
      </w:r>
      <w:r w:rsidR="00464487" w:rsidRPr="00C036B0">
        <w:rPr>
          <w:i/>
          <w:iCs/>
          <w:sz w:val="22"/>
          <w:szCs w:val="22"/>
        </w:rPr>
        <w:t>Executive Director</w:t>
      </w:r>
      <w:r w:rsidR="00783B22" w:rsidRPr="00C036B0">
        <w:rPr>
          <w:i/>
          <w:iCs/>
          <w:sz w:val="22"/>
          <w:szCs w:val="22"/>
        </w:rPr>
        <w:t xml:space="preserve">, </w:t>
      </w:r>
      <w:r w:rsidR="00752015" w:rsidRPr="00C036B0">
        <w:rPr>
          <w:i/>
          <w:iCs/>
          <w:sz w:val="22"/>
          <w:szCs w:val="22"/>
        </w:rPr>
        <w:t xml:space="preserve">Rawalpindi Institute of Cardiology, </w:t>
      </w:r>
      <w:r w:rsidR="005B3F6F" w:rsidRPr="00C036B0">
        <w:rPr>
          <w:i/>
          <w:iCs/>
          <w:sz w:val="22"/>
          <w:szCs w:val="22"/>
        </w:rPr>
        <w:t>Rawalpindi</w:t>
      </w:r>
      <w:r w:rsidRPr="00C036B0">
        <w:rPr>
          <w:i/>
          <w:iCs/>
          <w:sz w:val="22"/>
          <w:szCs w:val="22"/>
        </w:rPr>
        <w:t>]</w:t>
      </w:r>
    </w:p>
    <w:p w:rsidR="00003AD6" w:rsidRPr="00C036B0" w:rsidRDefault="00003AD6" w:rsidP="004A665F">
      <w:pPr>
        <w:autoSpaceDE w:val="0"/>
        <w:autoSpaceDN w:val="0"/>
        <w:adjustRightInd w:val="0"/>
        <w:ind w:firstLine="720"/>
        <w:jc w:val="both"/>
        <w:rPr>
          <w:i/>
          <w:iCs/>
          <w:sz w:val="22"/>
          <w:szCs w:val="22"/>
        </w:rPr>
      </w:pPr>
      <w:r w:rsidRPr="00C036B0">
        <w:rPr>
          <w:i/>
          <w:iCs/>
          <w:sz w:val="22"/>
          <w:szCs w:val="22"/>
        </w:rPr>
        <w:t>_____________________________</w:t>
      </w:r>
    </w:p>
    <w:p w:rsidR="00A10B35" w:rsidRPr="00C036B0" w:rsidRDefault="00A10B35" w:rsidP="004A665F">
      <w:pPr>
        <w:autoSpaceDE w:val="0"/>
        <w:autoSpaceDN w:val="0"/>
        <w:adjustRightInd w:val="0"/>
        <w:ind w:firstLine="720"/>
        <w:jc w:val="both"/>
        <w:rPr>
          <w:i/>
          <w:iCs/>
          <w:sz w:val="22"/>
          <w:szCs w:val="22"/>
        </w:rPr>
      </w:pPr>
    </w:p>
    <w:p w:rsidR="00003AD6" w:rsidRPr="00C036B0" w:rsidRDefault="00003AD6" w:rsidP="008C59CC">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 xml:space="preserve">M/S ________ </w:t>
      </w:r>
      <w:r w:rsidRPr="00C036B0">
        <w:rPr>
          <w:sz w:val="22"/>
          <w:szCs w:val="22"/>
        </w:rPr>
        <w:t>(hereinafter called “the Supplier”) has undertaken, in pursuance of Contract</w:t>
      </w:r>
      <w:r w:rsidR="00A06C53">
        <w:rPr>
          <w:sz w:val="22"/>
          <w:szCs w:val="22"/>
        </w:rPr>
        <w:t xml:space="preserve"> </w:t>
      </w:r>
      <w:r w:rsidRPr="00C036B0">
        <w:rPr>
          <w:sz w:val="22"/>
          <w:szCs w:val="22"/>
        </w:rPr>
        <w:t xml:space="preserve">No.________ dated _______ to supply </w:t>
      </w:r>
      <w:r w:rsidR="00FE406C">
        <w:rPr>
          <w:bCs/>
          <w:color w:val="000000"/>
          <w:sz w:val="22"/>
          <w:szCs w:val="22"/>
        </w:rPr>
        <w:t>Bedding &amp; Clothing</w:t>
      </w:r>
      <w:r w:rsidR="0077159F">
        <w:rPr>
          <w:bCs/>
          <w:color w:val="000000"/>
          <w:sz w:val="22"/>
          <w:szCs w:val="22"/>
        </w:rPr>
        <w:t xml:space="preserve"> Items</w:t>
      </w:r>
      <w:r w:rsidR="00A06C53">
        <w:rPr>
          <w:bCs/>
          <w:color w:val="000000"/>
          <w:sz w:val="22"/>
          <w:szCs w:val="22"/>
        </w:rPr>
        <w:t xml:space="preserve"> </w:t>
      </w:r>
      <w:r w:rsidRPr="00C036B0">
        <w:rPr>
          <w:sz w:val="22"/>
          <w:szCs w:val="22"/>
        </w:rPr>
        <w:t>(hereinafter called “the Contract”). And whereas, it</w:t>
      </w:r>
      <w:r w:rsidR="00A06C53">
        <w:rPr>
          <w:sz w:val="22"/>
          <w:szCs w:val="22"/>
        </w:rPr>
        <w:t xml:space="preserve"> </w:t>
      </w:r>
      <w:r w:rsidRPr="00C036B0">
        <w:rPr>
          <w:sz w:val="22"/>
          <w:szCs w:val="22"/>
        </w:rPr>
        <w:t xml:space="preserve">has been stipulated by you in the said Contract that the Supplier shall furnish </w:t>
      </w:r>
      <w:r w:rsidR="00293492" w:rsidRPr="00C036B0">
        <w:rPr>
          <w:sz w:val="22"/>
          <w:szCs w:val="22"/>
        </w:rPr>
        <w:t xml:space="preserve">you </w:t>
      </w:r>
      <w:r w:rsidR="00C6547A">
        <w:rPr>
          <w:sz w:val="22"/>
          <w:szCs w:val="22"/>
        </w:rPr>
        <w:t>CDR</w:t>
      </w:r>
      <w:r w:rsidR="00E46205" w:rsidRPr="00C036B0">
        <w:rPr>
          <w:sz w:val="22"/>
          <w:szCs w:val="22"/>
        </w:rPr>
        <w:t>/ pay order</w:t>
      </w:r>
      <w:r w:rsidR="00B72A11" w:rsidRPr="00C036B0">
        <w:rPr>
          <w:sz w:val="22"/>
          <w:szCs w:val="22"/>
        </w:rPr>
        <w:t>,</w:t>
      </w:r>
      <w:r w:rsidR="00A06C53">
        <w:rPr>
          <w:sz w:val="22"/>
          <w:szCs w:val="22"/>
        </w:rPr>
        <w:t xml:space="preserve"> </w:t>
      </w:r>
      <w:r w:rsidR="001404FE" w:rsidRPr="00C036B0">
        <w:rPr>
          <w:sz w:val="22"/>
          <w:szCs w:val="22"/>
        </w:rPr>
        <w:t xml:space="preserve">issued </w:t>
      </w:r>
      <w:r w:rsidRPr="00C036B0">
        <w:rPr>
          <w:sz w:val="22"/>
          <w:szCs w:val="22"/>
        </w:rPr>
        <w:t>by a</w:t>
      </w:r>
      <w:r w:rsidR="00A06C53">
        <w:rPr>
          <w:sz w:val="22"/>
          <w:szCs w:val="22"/>
        </w:rPr>
        <w:t xml:space="preserve"> </w:t>
      </w:r>
      <w:r w:rsidRPr="00C036B0">
        <w:rPr>
          <w:sz w:val="22"/>
          <w:szCs w:val="22"/>
        </w:rPr>
        <w:t>scheduled bank for the sum of 5% of the total Contract amount as a Security for compliance with the Supplier’s</w:t>
      </w:r>
      <w:r w:rsidR="00A06C53">
        <w:rPr>
          <w:sz w:val="22"/>
          <w:szCs w:val="22"/>
        </w:rPr>
        <w:t xml:space="preserve"> </w:t>
      </w:r>
      <w:r w:rsidRPr="00C036B0">
        <w:rPr>
          <w:sz w:val="22"/>
          <w:szCs w:val="22"/>
        </w:rPr>
        <w:t>performance obligations in accordance with the Contract.</w:t>
      </w:r>
    </w:p>
    <w:p w:rsidR="00992930" w:rsidRPr="00C036B0" w:rsidRDefault="00992930" w:rsidP="00992930">
      <w:pPr>
        <w:autoSpaceDE w:val="0"/>
        <w:autoSpaceDN w:val="0"/>
        <w:adjustRightInd w:val="0"/>
        <w:spacing w:line="360" w:lineRule="auto"/>
        <w:jc w:val="both"/>
        <w:rPr>
          <w:sz w:val="22"/>
          <w:szCs w:val="22"/>
        </w:rPr>
      </w:pPr>
    </w:p>
    <w:p w:rsidR="00C70EC8" w:rsidRPr="00C036B0" w:rsidRDefault="00C70EC8" w:rsidP="00F44AF9">
      <w:pPr>
        <w:autoSpaceDE w:val="0"/>
        <w:autoSpaceDN w:val="0"/>
        <w:adjustRightInd w:val="0"/>
        <w:jc w:val="both"/>
        <w:rPr>
          <w:sz w:val="22"/>
          <w:szCs w:val="22"/>
        </w:rPr>
      </w:pPr>
      <w:r w:rsidRPr="00C036B0">
        <w:rPr>
          <w:sz w:val="22"/>
          <w:szCs w:val="22"/>
        </w:rPr>
        <w:t>Name of the bidder ___________________</w:t>
      </w:r>
    </w:p>
    <w:p w:rsidR="00C70EC8" w:rsidRPr="00C036B0" w:rsidRDefault="00C70EC8" w:rsidP="00F44AF9">
      <w:pPr>
        <w:autoSpaceDE w:val="0"/>
        <w:autoSpaceDN w:val="0"/>
        <w:adjustRightInd w:val="0"/>
        <w:jc w:val="both"/>
        <w:rPr>
          <w:sz w:val="22"/>
          <w:szCs w:val="22"/>
        </w:rPr>
      </w:pPr>
      <w:r w:rsidRPr="00C036B0">
        <w:rPr>
          <w:sz w:val="22"/>
          <w:szCs w:val="22"/>
        </w:rPr>
        <w:t>Father, s Name__________________</w:t>
      </w:r>
    </w:p>
    <w:p w:rsidR="00C70EC8" w:rsidRPr="00C036B0" w:rsidRDefault="00C70EC8" w:rsidP="00F44AF9">
      <w:pPr>
        <w:autoSpaceDE w:val="0"/>
        <w:autoSpaceDN w:val="0"/>
        <w:adjustRightInd w:val="0"/>
        <w:jc w:val="both"/>
        <w:rPr>
          <w:sz w:val="22"/>
          <w:szCs w:val="22"/>
        </w:rPr>
      </w:pPr>
      <w:r w:rsidRPr="00C036B0">
        <w:rPr>
          <w:sz w:val="22"/>
          <w:szCs w:val="22"/>
        </w:rPr>
        <w:t>Address of bidder / Firm___________________</w:t>
      </w:r>
    </w:p>
    <w:p w:rsidR="00C70EC8" w:rsidRPr="00C036B0" w:rsidRDefault="00C70EC8" w:rsidP="00F44AF9">
      <w:pPr>
        <w:autoSpaceDE w:val="0"/>
        <w:autoSpaceDN w:val="0"/>
        <w:adjustRightInd w:val="0"/>
        <w:jc w:val="both"/>
        <w:rPr>
          <w:sz w:val="22"/>
          <w:szCs w:val="22"/>
        </w:rPr>
      </w:pPr>
      <w:r w:rsidRPr="00C036B0">
        <w:rPr>
          <w:sz w:val="22"/>
          <w:szCs w:val="22"/>
        </w:rPr>
        <w:t>NIC #____________________</w:t>
      </w:r>
    </w:p>
    <w:p w:rsidR="00C70EC8" w:rsidRPr="00C036B0" w:rsidRDefault="00C70EC8" w:rsidP="00F44AF9">
      <w:pPr>
        <w:autoSpaceDE w:val="0"/>
        <w:autoSpaceDN w:val="0"/>
        <w:adjustRightInd w:val="0"/>
        <w:jc w:val="both"/>
        <w:rPr>
          <w:sz w:val="22"/>
          <w:szCs w:val="22"/>
        </w:rPr>
      </w:pPr>
      <w:r w:rsidRPr="00C036B0">
        <w:rPr>
          <w:sz w:val="22"/>
          <w:szCs w:val="22"/>
        </w:rPr>
        <w:t>Designation._________________________</w:t>
      </w:r>
    </w:p>
    <w:p w:rsidR="00C70EC8" w:rsidRPr="00C036B0" w:rsidRDefault="00C70EC8" w:rsidP="00F44AF9">
      <w:pPr>
        <w:autoSpaceDE w:val="0"/>
        <w:autoSpaceDN w:val="0"/>
        <w:adjustRightInd w:val="0"/>
        <w:jc w:val="both"/>
        <w:rPr>
          <w:sz w:val="22"/>
          <w:szCs w:val="22"/>
        </w:rPr>
      </w:pPr>
      <w:r w:rsidRPr="00C036B0">
        <w:rPr>
          <w:sz w:val="22"/>
          <w:szCs w:val="22"/>
        </w:rPr>
        <w:t>Signature ___________________</w:t>
      </w:r>
    </w:p>
    <w:p w:rsidR="00C70EC8" w:rsidRPr="00C036B0" w:rsidRDefault="00C70EC8" w:rsidP="00F44AF9">
      <w:pPr>
        <w:autoSpaceDE w:val="0"/>
        <w:autoSpaceDN w:val="0"/>
        <w:adjustRightInd w:val="0"/>
        <w:jc w:val="both"/>
        <w:rPr>
          <w:sz w:val="22"/>
          <w:szCs w:val="22"/>
        </w:rPr>
      </w:pPr>
      <w:r w:rsidRPr="00C036B0">
        <w:rPr>
          <w:sz w:val="22"/>
          <w:szCs w:val="22"/>
        </w:rPr>
        <w:t>Stamp_________________</w:t>
      </w:r>
    </w:p>
    <w:p w:rsidR="00992930" w:rsidRDefault="00992930"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Pr="00C036B0" w:rsidRDefault="00D01D0B" w:rsidP="00992930">
      <w:pPr>
        <w:autoSpaceDE w:val="0"/>
        <w:autoSpaceDN w:val="0"/>
        <w:adjustRightInd w:val="0"/>
        <w:spacing w:line="360" w:lineRule="auto"/>
        <w:jc w:val="both"/>
        <w:rPr>
          <w:sz w:val="22"/>
          <w:szCs w:val="22"/>
        </w:rPr>
      </w:pPr>
    </w:p>
    <w:p w:rsidR="00003AD6" w:rsidRPr="00C036B0" w:rsidRDefault="00D01D0B" w:rsidP="004A665F">
      <w:pPr>
        <w:autoSpaceDE w:val="0"/>
        <w:autoSpaceDN w:val="0"/>
        <w:adjustRightInd w:val="0"/>
        <w:jc w:val="center"/>
        <w:rPr>
          <w:b/>
          <w:bCs/>
          <w:sz w:val="22"/>
          <w:szCs w:val="22"/>
        </w:rPr>
      </w:pPr>
      <w:r>
        <w:rPr>
          <w:b/>
          <w:bCs/>
          <w:sz w:val="22"/>
          <w:szCs w:val="22"/>
        </w:rPr>
        <w:t>M</w:t>
      </w:r>
      <w:r w:rsidR="00003AD6" w:rsidRPr="00C036B0">
        <w:rPr>
          <w:b/>
          <w:bCs/>
          <w:sz w:val="22"/>
          <w:szCs w:val="22"/>
        </w:rPr>
        <w:t>ANUFACTURER’S AUTHORIZATION FORM</w:t>
      </w:r>
    </w:p>
    <w:p w:rsidR="004A665F" w:rsidRPr="00C036B0" w:rsidRDefault="004A665F" w:rsidP="004A665F">
      <w:pPr>
        <w:autoSpaceDE w:val="0"/>
        <w:autoSpaceDN w:val="0"/>
        <w:adjustRightInd w:val="0"/>
        <w:jc w:val="center"/>
        <w:rPr>
          <w:b/>
          <w:bCs/>
          <w:sz w:val="22"/>
          <w:szCs w:val="22"/>
        </w:rPr>
      </w:pPr>
    </w:p>
    <w:p w:rsidR="003E06C7" w:rsidRPr="00C036B0" w:rsidRDefault="00003AD6" w:rsidP="00FF4594">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r w:rsidRPr="00C036B0">
        <w:rPr>
          <w:i/>
          <w:iCs/>
          <w:sz w:val="22"/>
          <w:szCs w:val="22"/>
        </w:rPr>
        <w:t>[</w:t>
      </w:r>
      <w:r w:rsidR="00FF4594" w:rsidRPr="00C036B0">
        <w:rPr>
          <w:i/>
          <w:iCs/>
          <w:sz w:val="22"/>
          <w:szCs w:val="22"/>
        </w:rPr>
        <w:t>Executive Director, Rawalpindi Institute of Cardiology, Rawalpindi</w:t>
      </w:r>
      <w:r w:rsidRPr="00C036B0">
        <w:rPr>
          <w:i/>
          <w:iCs/>
          <w:sz w:val="22"/>
          <w:szCs w:val="22"/>
        </w:rPr>
        <w:t xml:space="preserve">] </w:t>
      </w:r>
    </w:p>
    <w:p w:rsidR="003E06C7" w:rsidRPr="00C036B0" w:rsidRDefault="00003AD6" w:rsidP="004A665F">
      <w:pPr>
        <w:autoSpaceDE w:val="0"/>
        <w:autoSpaceDN w:val="0"/>
        <w:adjustRightInd w:val="0"/>
        <w:ind w:firstLine="720"/>
        <w:jc w:val="both"/>
        <w:rPr>
          <w:i/>
          <w:iCs/>
          <w:sz w:val="22"/>
          <w:szCs w:val="22"/>
        </w:rPr>
      </w:pPr>
      <w:r w:rsidRPr="00C036B0">
        <w:rPr>
          <w:i/>
          <w:iCs/>
          <w:sz w:val="22"/>
          <w:szCs w:val="22"/>
        </w:rPr>
        <w:t xml:space="preserve">___________________ </w:t>
      </w:r>
    </w:p>
    <w:p w:rsidR="003E06C7" w:rsidRPr="00C036B0" w:rsidRDefault="003E06C7" w:rsidP="004A665F">
      <w:pPr>
        <w:autoSpaceDE w:val="0"/>
        <w:autoSpaceDN w:val="0"/>
        <w:adjustRightInd w:val="0"/>
        <w:ind w:firstLine="72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00075549">
        <w:rPr>
          <w:i/>
          <w:iCs/>
          <w:sz w:val="22"/>
          <w:szCs w:val="22"/>
        </w:rPr>
        <w:t>[name and address of Supplier</w:t>
      </w:r>
      <w:r w:rsidRPr="00C036B0">
        <w:rPr>
          <w:i/>
          <w:iCs/>
          <w:sz w:val="22"/>
          <w:szCs w:val="22"/>
        </w:rPr>
        <w:t xml:space="preserve">] </w:t>
      </w:r>
      <w:r w:rsidRPr="00C036B0">
        <w:rPr>
          <w:sz w:val="22"/>
          <w:szCs w:val="22"/>
        </w:rPr>
        <w:t xml:space="preserve">to submit a bid, and subsequently negotiate and sign the Contract with you against No. </w:t>
      </w:r>
      <w:r w:rsidRPr="00C036B0">
        <w:rPr>
          <w:i/>
          <w:iCs/>
          <w:sz w:val="22"/>
          <w:szCs w:val="22"/>
        </w:rPr>
        <w:t xml:space="preserve">[reference of the Invitation to Bid]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D86797" w:rsidRPr="00C036B0" w:rsidRDefault="00D86797" w:rsidP="004A665F">
      <w:pPr>
        <w:autoSpaceDE w:val="0"/>
        <w:autoSpaceDN w:val="0"/>
        <w:adjustRightInd w:val="0"/>
        <w:jc w:val="center"/>
        <w:rPr>
          <w:b/>
          <w:bCs/>
          <w:sz w:val="22"/>
          <w:szCs w:val="22"/>
        </w:rPr>
      </w:pPr>
    </w:p>
    <w:p w:rsidR="00003AD6" w:rsidRPr="00C036B0" w:rsidRDefault="00003AD6" w:rsidP="004A665F">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--------------on--</w:t>
      </w:r>
      <w:r w:rsidR="002D2656">
        <w:rPr>
          <w:sz w:val="22"/>
          <w:szCs w:val="22"/>
        </w:rPr>
        <w:t>--------- day of------------ 20__</w:t>
      </w:r>
      <w:r w:rsidRPr="00C036B0">
        <w:rPr>
          <w:sz w:val="22"/>
          <w:szCs w:val="22"/>
        </w:rPr>
        <w:t xml:space="preserve">, between the </w:t>
      </w:r>
      <w:r w:rsidR="00483EEA">
        <w:rPr>
          <w:sz w:val="22"/>
          <w:szCs w:val="22"/>
        </w:rPr>
        <w:t xml:space="preserve">Medical Superintendent </w:t>
      </w:r>
      <w:r w:rsidR="005C3CE1" w:rsidRPr="00C036B0">
        <w:rPr>
          <w:sz w:val="22"/>
          <w:szCs w:val="22"/>
        </w:rPr>
        <w:t>Rawalpindi Institute of Cardiology Rawal Road, Rawalpindi</w:t>
      </w:r>
      <w:r w:rsidR="00483EEA">
        <w:rPr>
          <w:sz w:val="22"/>
          <w:szCs w:val="22"/>
        </w:rPr>
        <w:t xml:space="preserve"> </w:t>
      </w:r>
      <w:r w:rsidRPr="00C036B0">
        <w:rPr>
          <w:sz w:val="22"/>
          <w:szCs w:val="22"/>
        </w:rPr>
        <w:t xml:space="preserve">(hereinafter referred to as the “Procuring Agency”) of the First Part; and M/s </w:t>
      </w:r>
      <w:r w:rsidRPr="00C036B0">
        <w:rPr>
          <w:i/>
          <w:iCs/>
          <w:sz w:val="22"/>
          <w:szCs w:val="22"/>
        </w:rPr>
        <w:t xml:space="preserve">(firm name) </w:t>
      </w:r>
      <w:r w:rsidRPr="00C036B0">
        <w:rPr>
          <w:sz w:val="22"/>
          <w:szCs w:val="22"/>
        </w:rPr>
        <w:t xml:space="preserve">a firm registered under the laws of Pakistan and having its registered office at </w:t>
      </w:r>
      <w:r w:rsidRPr="00C036B0">
        <w:rPr>
          <w:i/>
          <w:iCs/>
          <w:sz w:val="22"/>
          <w:szCs w:val="22"/>
        </w:rPr>
        <w:t xml:space="preserve">(address of the firm)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 xml:space="preserve">(firm name) </w:t>
      </w:r>
      <w:r w:rsidRPr="00C036B0">
        <w:rPr>
          <w:sz w:val="22"/>
          <w:szCs w:val="22"/>
        </w:rPr>
        <w:t>being the Manufacturer</w:t>
      </w:r>
      <w:r w:rsidR="00836164">
        <w:rPr>
          <w:sz w:val="22"/>
          <w:szCs w:val="22"/>
        </w:rPr>
        <w:t xml:space="preserve"> </w:t>
      </w:r>
      <w:r w:rsidRPr="00C036B0">
        <w:rPr>
          <w:sz w:val="22"/>
          <w:szCs w:val="22"/>
        </w:rPr>
        <w:t xml:space="preserve">of (item name) in Pakistan and ancillary services offered to supply the required item (s); and Whereas the Procuring Agency has accepted the bid by the Supplier for the supply of </w:t>
      </w:r>
      <w:r w:rsidRPr="00C036B0">
        <w:rPr>
          <w:i/>
          <w:iCs/>
          <w:sz w:val="22"/>
          <w:szCs w:val="22"/>
        </w:rPr>
        <w:t>(</w:t>
      </w:r>
      <w:r w:rsidR="00836164">
        <w:rPr>
          <w:i/>
          <w:iCs/>
          <w:sz w:val="22"/>
          <w:szCs w:val="22"/>
        </w:rPr>
        <w:t>Bedding &amp; Clothing Items</w:t>
      </w:r>
      <w:r w:rsidRPr="00C036B0">
        <w:rPr>
          <w:i/>
          <w:iCs/>
          <w:sz w:val="22"/>
          <w:szCs w:val="22"/>
        </w:rPr>
        <w:t xml:space="preserv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hereby declares that it has not obtained or induced the procurement of any Contract, right, interest, privilege or other obligation or benefit </w:t>
      </w:r>
      <w:r w:rsidR="00D252AC" w:rsidRPr="00C036B0">
        <w:rPr>
          <w:sz w:val="22"/>
          <w:szCs w:val="22"/>
        </w:rPr>
        <w:t>from</w:t>
      </w:r>
      <w:r w:rsidRPr="00C036B0">
        <w:rPr>
          <w:sz w:val="22"/>
          <w:szCs w:val="22"/>
        </w:rPr>
        <w:t xml:space="preserve"> Government of Punjab or any administrative subdivision or agency thereof or any other entity owned or controlled by it (Government of Punjab) through any corrupt business practice.</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certifies that has made and shall make full disclosure of all agreements and arrangements with all persons in respect of or related to the transaction with Government of Punjab and has not taken any action or shall not take any action to circumvent the above declaration, representation or warranty.</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w:t>
      </w:r>
      <w:r w:rsidR="00483EEA">
        <w:rPr>
          <w:sz w:val="22"/>
          <w:szCs w:val="22"/>
        </w:rPr>
        <w:t xml:space="preserve"> </w:t>
      </w:r>
      <w:r w:rsidRPr="00C036B0">
        <w:rPr>
          <w:sz w:val="22"/>
          <w:szCs w:val="22"/>
        </w:rPr>
        <w:t>obtaining or inducing the procurement of any Contract, right, interest, privilege or other obligation or benefit in whatsoever form from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lastRenderedPageBreak/>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00483EEA">
        <w:rPr>
          <w:b/>
          <w:sz w:val="22"/>
          <w:szCs w:val="22"/>
        </w:rPr>
        <w:t xml:space="preserve"> </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Incase of supply of substandard product the destruction cost will be borne by the firm </w:t>
      </w:r>
      <w:r w:rsidR="000F75B2" w:rsidRPr="00C036B0">
        <w:rPr>
          <w:sz w:val="22"/>
          <w:szCs w:val="22"/>
        </w:rPr>
        <w:t>i.e.</w:t>
      </w:r>
      <w:r w:rsidRPr="00C036B0">
        <w:rPr>
          <w:sz w:val="22"/>
          <w:szCs w:val="22"/>
        </w:rPr>
        <w:t xml:space="preserve"> burning, Dumping, Incineration</w:t>
      </w:r>
    </w:p>
    <w:p w:rsidR="006A6259" w:rsidRPr="00C036B0" w:rsidRDefault="006A6259" w:rsidP="00F95F6C">
      <w:pPr>
        <w:numPr>
          <w:ilvl w:val="0"/>
          <w:numId w:val="12"/>
        </w:numPr>
        <w:jc w:val="both"/>
        <w:rPr>
          <w:sz w:val="22"/>
          <w:szCs w:val="22"/>
        </w:rPr>
      </w:pPr>
      <w:r w:rsidRPr="00C036B0">
        <w:rPr>
          <w:sz w:val="22"/>
          <w:szCs w:val="22"/>
        </w:rPr>
        <w:t>Partial supply shall not be accepted.</w:t>
      </w:r>
    </w:p>
    <w:p w:rsidR="006A6259" w:rsidRPr="00C036B0" w:rsidRDefault="006A6259" w:rsidP="00F95F6C">
      <w:pPr>
        <w:numPr>
          <w:ilvl w:val="0"/>
          <w:numId w:val="12"/>
        </w:numPr>
        <w:jc w:val="both"/>
        <w:rPr>
          <w:sz w:val="22"/>
          <w:szCs w:val="22"/>
        </w:rPr>
      </w:pPr>
      <w:r w:rsidRPr="00C036B0">
        <w:rPr>
          <w:sz w:val="22"/>
          <w:szCs w:val="22"/>
        </w:rPr>
        <w:t xml:space="preserve">Quality/quantity of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F95F6C">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F95F6C">
      <w:pPr>
        <w:numPr>
          <w:ilvl w:val="0"/>
          <w:numId w:val="12"/>
        </w:numPr>
        <w:jc w:val="both"/>
        <w:rPr>
          <w:sz w:val="22"/>
          <w:szCs w:val="22"/>
        </w:rPr>
      </w:pPr>
      <w:r w:rsidRPr="00C036B0">
        <w:rPr>
          <w:sz w:val="22"/>
          <w:szCs w:val="22"/>
        </w:rPr>
        <w:t xml:space="preserve">Seller shall ensure timely, continuous / uninterrupted supply of </w:t>
      </w:r>
      <w:r w:rsidR="00FE406C">
        <w:rPr>
          <w:bCs/>
          <w:color w:val="000000"/>
          <w:sz w:val="22"/>
          <w:szCs w:val="22"/>
        </w:rPr>
        <w:t>Bedding &amp; Clothing</w:t>
      </w:r>
      <w:r w:rsidR="0077159F">
        <w:rPr>
          <w:bCs/>
          <w:color w:val="000000"/>
          <w:sz w:val="22"/>
          <w:szCs w:val="22"/>
        </w:rPr>
        <w:t xml:space="preserve"> Items</w:t>
      </w:r>
      <w:r w:rsidR="00CC5080" w:rsidRPr="00C036B0">
        <w:rPr>
          <w:sz w:val="22"/>
          <w:szCs w:val="22"/>
        </w:rPr>
        <w:t xml:space="preserve"> to</w:t>
      </w:r>
      <w:r w:rsidRPr="00C036B0">
        <w:rPr>
          <w:sz w:val="22"/>
          <w:szCs w:val="22"/>
        </w:rPr>
        <w:t xml:space="preserve"> the end users as per demand throughout the contract period. </w:t>
      </w:r>
    </w:p>
    <w:p w:rsidR="006A6259" w:rsidRPr="00C036B0" w:rsidRDefault="006A6259" w:rsidP="00F95F6C">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F95F6C">
      <w:pPr>
        <w:numPr>
          <w:ilvl w:val="0"/>
          <w:numId w:val="12"/>
        </w:numPr>
        <w:jc w:val="both"/>
        <w:rPr>
          <w:sz w:val="22"/>
          <w:szCs w:val="22"/>
        </w:rPr>
      </w:pPr>
      <w:r w:rsidRPr="00C036B0">
        <w:rPr>
          <w:sz w:val="22"/>
          <w:szCs w:val="22"/>
        </w:rPr>
        <w:t xml:space="preserve">The seller shall provide free delivery of </w:t>
      </w:r>
      <w:r w:rsidR="00FE406C">
        <w:rPr>
          <w:b/>
          <w:bCs/>
          <w:color w:val="000000"/>
          <w:sz w:val="22"/>
          <w:szCs w:val="22"/>
        </w:rPr>
        <w:t>Bedding &amp; Clothing</w:t>
      </w:r>
      <w:r w:rsidR="0077159F" w:rsidRPr="00FF1823">
        <w:rPr>
          <w:b/>
          <w:bCs/>
          <w:color w:val="000000"/>
          <w:sz w:val="22"/>
          <w:szCs w:val="22"/>
        </w:rPr>
        <w:t xml:space="preserve"> Items</w:t>
      </w:r>
      <w:r w:rsidR="00CC5080" w:rsidRPr="00C036B0">
        <w:rPr>
          <w:sz w:val="22"/>
          <w:szCs w:val="22"/>
        </w:rPr>
        <w:t xml:space="preserve"> to</w:t>
      </w:r>
      <w:r w:rsidR="00F0375C">
        <w:rPr>
          <w:sz w:val="22"/>
          <w:szCs w:val="22"/>
        </w:rPr>
        <w:t xml:space="preserve"> consignee at the hospital</w:t>
      </w:r>
      <w:r w:rsidRPr="00C036B0">
        <w:rPr>
          <w:sz w:val="22"/>
          <w:szCs w:val="22"/>
        </w:rPr>
        <w:t xml:space="preserve">. </w:t>
      </w:r>
    </w:p>
    <w:p w:rsidR="006A6259" w:rsidRPr="00C036B0" w:rsidRDefault="006A6259" w:rsidP="00F95F6C">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F95F6C">
      <w:pPr>
        <w:numPr>
          <w:ilvl w:val="0"/>
          <w:numId w:val="12"/>
        </w:numPr>
        <w:jc w:val="both"/>
        <w:rPr>
          <w:sz w:val="22"/>
          <w:szCs w:val="22"/>
        </w:rPr>
      </w:pPr>
      <w:r w:rsidRPr="00C036B0">
        <w:rPr>
          <w:sz w:val="22"/>
          <w:szCs w:val="22"/>
        </w:rPr>
        <w:t>Payment will be made by the end users as per rules after completion of all codal formalities.</w:t>
      </w:r>
    </w:p>
    <w:p w:rsidR="006A6259" w:rsidRPr="00C036B0" w:rsidRDefault="006A6259" w:rsidP="00F95F6C">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Pr="00C036B0" w:rsidRDefault="006A6259" w:rsidP="00B975E5">
      <w:pPr>
        <w:numPr>
          <w:ilvl w:val="0"/>
          <w:numId w:val="12"/>
        </w:numPr>
        <w:jc w:val="both"/>
        <w:rPr>
          <w:sz w:val="22"/>
          <w:szCs w:val="22"/>
        </w:rPr>
      </w:pPr>
      <w:r w:rsidRPr="00C036B0">
        <w:rPr>
          <w:sz w:val="22"/>
          <w:szCs w:val="22"/>
        </w:rPr>
        <w:t xml:space="preserve">This contract agreement shall remain valid till </w:t>
      </w:r>
      <w:r w:rsidRPr="00F9149B">
        <w:rPr>
          <w:b/>
          <w:sz w:val="22"/>
          <w:szCs w:val="22"/>
        </w:rPr>
        <w:t>30</w:t>
      </w:r>
      <w:r w:rsidRPr="00F9149B">
        <w:rPr>
          <w:b/>
          <w:sz w:val="22"/>
          <w:szCs w:val="22"/>
          <w:vertAlign w:val="superscript"/>
        </w:rPr>
        <w:t>th</w:t>
      </w:r>
      <w:r w:rsidRPr="00F9149B">
        <w:rPr>
          <w:b/>
          <w:sz w:val="22"/>
          <w:szCs w:val="22"/>
        </w:rPr>
        <w:t xml:space="preserve"> June, 20</w:t>
      </w:r>
      <w:r w:rsidR="00F9149B" w:rsidRPr="00F9149B">
        <w:rPr>
          <w:b/>
          <w:sz w:val="22"/>
          <w:szCs w:val="22"/>
        </w:rPr>
        <w:t>2</w:t>
      </w:r>
      <w:r w:rsidR="00D952EC">
        <w:rPr>
          <w:b/>
          <w:sz w:val="22"/>
          <w:szCs w:val="22"/>
        </w:rPr>
        <w:t>5</w:t>
      </w:r>
      <w:r w:rsidRPr="00F9149B">
        <w:rPr>
          <w:b/>
          <w:sz w:val="22"/>
          <w:szCs w:val="22"/>
        </w:rPr>
        <w:t>.</w:t>
      </w:r>
    </w:p>
    <w:p w:rsidR="001B546F" w:rsidRPr="00C036B0" w:rsidRDefault="001B546F" w:rsidP="00F95F6C">
      <w:pPr>
        <w:numPr>
          <w:ilvl w:val="0"/>
          <w:numId w:val="12"/>
        </w:numPr>
        <w:spacing w:line="360" w:lineRule="auto"/>
        <w:jc w:val="both"/>
        <w:rPr>
          <w:sz w:val="22"/>
          <w:szCs w:val="22"/>
        </w:rPr>
      </w:pPr>
      <w:r w:rsidRPr="00C036B0">
        <w:rPr>
          <w:sz w:val="22"/>
          <w:szCs w:val="22"/>
        </w:rPr>
        <w:t>The seller will be responsible to refund any excess amount paid due to any error in calculation or mistake in evaluating the offer.</w:t>
      </w:r>
    </w:p>
    <w:p w:rsidR="00592DC7" w:rsidRPr="00C036B0" w:rsidRDefault="00592DC7" w:rsidP="003D3A9A">
      <w:pPr>
        <w:autoSpaceDE w:val="0"/>
        <w:autoSpaceDN w:val="0"/>
        <w:adjustRightInd w:val="0"/>
        <w:jc w:val="both"/>
        <w:rPr>
          <w:sz w:val="22"/>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at_______________(the place) and shall enter into force on the day, month and year first above mentioned.</w:t>
      </w:r>
    </w:p>
    <w:p w:rsidR="008B7A1B" w:rsidRPr="00C036B0" w:rsidRDefault="008B7A1B" w:rsidP="008B7A1B">
      <w:pPr>
        <w:jc w:val="both"/>
        <w:rPr>
          <w:sz w:val="22"/>
          <w:szCs w:val="22"/>
        </w:rPr>
      </w:pPr>
    </w:p>
    <w:p w:rsidR="00E6438E" w:rsidRDefault="00E6438E" w:rsidP="00E6438E">
      <w:pPr>
        <w:jc w:val="both"/>
        <w:rPr>
          <w:rFonts w:ascii="Book Antiqua" w:hAnsi="Book Antiqua"/>
          <w:sz w:val="22"/>
          <w:szCs w:val="22"/>
        </w:rPr>
      </w:pPr>
    </w:p>
    <w:p w:rsidR="00E6438E" w:rsidRDefault="00E6438E" w:rsidP="00E6438E">
      <w:pPr>
        <w:jc w:val="both"/>
        <w:rPr>
          <w:rFonts w:ascii="Book Antiqua" w:hAnsi="Book Antiqua"/>
          <w:sz w:val="22"/>
          <w:szCs w:val="22"/>
        </w:rPr>
      </w:pPr>
    </w:p>
    <w:p w:rsidR="00E6438E" w:rsidRDefault="00E6438E" w:rsidP="00E6438E">
      <w:pPr>
        <w:jc w:val="both"/>
        <w:rPr>
          <w:rFonts w:ascii="Book Antiqua" w:hAnsi="Book Antiqua"/>
          <w:sz w:val="22"/>
          <w:szCs w:val="22"/>
        </w:rPr>
      </w:pPr>
    </w:p>
    <w:p w:rsidR="00E6438E" w:rsidRDefault="00E6438E" w:rsidP="00E6438E">
      <w:pPr>
        <w:rPr>
          <w:rFonts w:ascii="Book Antiqua" w:hAnsi="Book Antiqua"/>
          <w:sz w:val="22"/>
          <w:szCs w:val="18"/>
        </w:rPr>
      </w:pPr>
      <w:r w:rsidRPr="006B4F0D">
        <w:rPr>
          <w:rFonts w:ascii="Book Antiqua" w:hAnsi="Book Antiqua"/>
          <w:color w:val="FFFFFF" w:themeColor="background1"/>
          <w:sz w:val="22"/>
          <w:szCs w:val="18"/>
        </w:rPr>
        <w:t>Maj. Gen (R)</w:t>
      </w:r>
      <w:r w:rsidRPr="006B4F0D">
        <w:rPr>
          <w:rFonts w:ascii="Book Antiqua" w:hAnsi="Book Antiqua"/>
          <w:color w:val="FFFFFF" w:themeColor="background1"/>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t>Signature of Owner of Firm------------------------</w:t>
      </w:r>
    </w:p>
    <w:p w:rsidR="00E6438E" w:rsidRDefault="00E6438E" w:rsidP="00E6438E">
      <w:pPr>
        <w:rPr>
          <w:rFonts w:ascii="Book Antiqua" w:hAnsi="Book Antiqua"/>
          <w:sz w:val="22"/>
          <w:szCs w:val="18"/>
        </w:rPr>
      </w:pPr>
      <w:r w:rsidRPr="006B4F0D">
        <w:rPr>
          <w:rFonts w:ascii="Book Antiqua" w:hAnsi="Book Antiqua"/>
          <w:color w:val="FFFFFF" w:themeColor="background1"/>
          <w:sz w:val="22"/>
          <w:szCs w:val="18"/>
        </w:rPr>
        <w:t>Azhar Mahmood Kayani (HI)</w:t>
      </w:r>
      <w:r>
        <w:rPr>
          <w:rFonts w:ascii="Book Antiqua" w:hAnsi="Book Antiqua"/>
          <w:sz w:val="22"/>
          <w:szCs w:val="18"/>
        </w:rPr>
        <w:tab/>
      </w:r>
      <w:r>
        <w:rPr>
          <w:rFonts w:ascii="Book Antiqua" w:hAnsi="Book Antiqua"/>
          <w:sz w:val="22"/>
          <w:szCs w:val="18"/>
        </w:rPr>
        <w:tab/>
      </w:r>
      <w:r>
        <w:rPr>
          <w:rFonts w:ascii="Book Antiqua" w:hAnsi="Book Antiqua"/>
          <w:sz w:val="22"/>
          <w:szCs w:val="18"/>
        </w:rPr>
        <w:tab/>
        <w:t>Name ------------------------------------------------</w:t>
      </w:r>
    </w:p>
    <w:p w:rsidR="00E6438E" w:rsidRDefault="00CE4DBF" w:rsidP="00E6438E">
      <w:pPr>
        <w:rPr>
          <w:rFonts w:ascii="Book Antiqua" w:hAnsi="Book Antiqua"/>
          <w:sz w:val="22"/>
          <w:szCs w:val="18"/>
        </w:rPr>
      </w:pPr>
      <w:r>
        <w:rPr>
          <w:rFonts w:ascii="Book Antiqua" w:hAnsi="Book Antiqua"/>
          <w:sz w:val="22"/>
          <w:szCs w:val="18"/>
        </w:rPr>
        <w:t>Medical Superintendent</w:t>
      </w:r>
      <w:r w:rsidR="00E6438E">
        <w:rPr>
          <w:rFonts w:ascii="Book Antiqua" w:hAnsi="Book Antiqua"/>
          <w:sz w:val="22"/>
          <w:szCs w:val="18"/>
        </w:rPr>
        <w:tab/>
      </w:r>
      <w:r w:rsidR="00E6438E">
        <w:rPr>
          <w:rFonts w:ascii="Book Antiqua" w:hAnsi="Book Antiqua"/>
          <w:sz w:val="22"/>
          <w:szCs w:val="18"/>
        </w:rPr>
        <w:tab/>
      </w:r>
      <w:r w:rsidR="00E6438E">
        <w:rPr>
          <w:rFonts w:ascii="Book Antiqua" w:hAnsi="Book Antiqua"/>
          <w:sz w:val="22"/>
          <w:szCs w:val="18"/>
        </w:rPr>
        <w:tab/>
      </w:r>
      <w:r w:rsidR="00E6438E">
        <w:rPr>
          <w:rFonts w:ascii="Book Antiqua" w:hAnsi="Book Antiqua"/>
          <w:sz w:val="22"/>
          <w:szCs w:val="18"/>
        </w:rPr>
        <w:tab/>
        <w:t>Father Name-------------------------------------------</w:t>
      </w:r>
    </w:p>
    <w:p w:rsidR="00E6438E" w:rsidRDefault="00E6438E" w:rsidP="00E6438E">
      <w:pPr>
        <w:rPr>
          <w:rFonts w:ascii="Book Antiqua" w:hAnsi="Book Antiqua"/>
          <w:sz w:val="22"/>
          <w:szCs w:val="18"/>
        </w:rPr>
      </w:pPr>
      <w:r>
        <w:rPr>
          <w:rFonts w:ascii="Book Antiqua" w:hAnsi="Book Antiqua"/>
          <w:sz w:val="22"/>
          <w:szCs w:val="18"/>
        </w:rPr>
        <w:t>Rawalpindi Institute of Cardiology</w:t>
      </w:r>
      <w:r>
        <w:rPr>
          <w:rFonts w:ascii="Book Antiqua" w:hAnsi="Book Antiqua"/>
          <w:sz w:val="22"/>
          <w:szCs w:val="18"/>
        </w:rPr>
        <w:tab/>
      </w:r>
      <w:r>
        <w:rPr>
          <w:rFonts w:ascii="Book Antiqua" w:hAnsi="Book Antiqua"/>
          <w:sz w:val="22"/>
          <w:szCs w:val="18"/>
        </w:rPr>
        <w:tab/>
      </w:r>
      <w:r>
        <w:rPr>
          <w:rFonts w:ascii="Book Antiqua" w:hAnsi="Book Antiqua"/>
          <w:sz w:val="22"/>
          <w:szCs w:val="18"/>
        </w:rPr>
        <w:tab/>
        <w:t>Designation-------------------------------------------</w:t>
      </w:r>
    </w:p>
    <w:p w:rsidR="00E6438E" w:rsidRDefault="00E6438E" w:rsidP="00E6438E">
      <w:pPr>
        <w:rPr>
          <w:rFonts w:ascii="Book Antiqua" w:hAnsi="Book Antiqua"/>
          <w:sz w:val="22"/>
          <w:szCs w:val="18"/>
        </w:rPr>
      </w:pPr>
      <w:r>
        <w:rPr>
          <w:rFonts w:ascii="Book Antiqua" w:hAnsi="Book Antiqua"/>
          <w:sz w:val="22"/>
          <w:szCs w:val="18"/>
        </w:rPr>
        <w:t xml:space="preserve">Rawalpindi </w:t>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t>CNIC#------------------------------------------</w:t>
      </w:r>
    </w:p>
    <w:p w:rsidR="00E6438E" w:rsidRDefault="00E6438E" w:rsidP="00E6438E">
      <w:pPr>
        <w:rPr>
          <w:rFonts w:ascii="Book Antiqua" w:hAnsi="Book Antiqua"/>
          <w:sz w:val="22"/>
          <w:szCs w:val="18"/>
        </w:rPr>
      </w:pPr>
    </w:p>
    <w:p w:rsidR="00E6438E" w:rsidRDefault="00E6438E" w:rsidP="00E6438E">
      <w:pPr>
        <w:rPr>
          <w:rFonts w:ascii="Book Antiqua" w:hAnsi="Book Antiqua"/>
          <w:sz w:val="22"/>
          <w:szCs w:val="18"/>
        </w:rPr>
      </w:pPr>
    </w:p>
    <w:p w:rsidR="00E6438E" w:rsidRDefault="00E6438E" w:rsidP="00E6438E">
      <w:pPr>
        <w:rPr>
          <w:rFonts w:ascii="Book Antiqua" w:hAnsi="Book Antiqua"/>
          <w:b/>
          <w:sz w:val="22"/>
          <w:szCs w:val="18"/>
        </w:rPr>
      </w:pPr>
      <w:r>
        <w:rPr>
          <w:rFonts w:ascii="Book Antiqua" w:hAnsi="Book Antiqua"/>
          <w:b/>
          <w:sz w:val="22"/>
          <w:szCs w:val="18"/>
        </w:rPr>
        <w:t>Witnesses by Procuring Agency</w:t>
      </w:r>
      <w:r>
        <w:rPr>
          <w:rFonts w:ascii="Book Antiqua" w:hAnsi="Book Antiqua"/>
          <w:b/>
          <w:sz w:val="22"/>
          <w:szCs w:val="18"/>
        </w:rPr>
        <w:tab/>
      </w:r>
      <w:r>
        <w:rPr>
          <w:rFonts w:ascii="Book Antiqua" w:hAnsi="Book Antiqua"/>
          <w:b/>
          <w:sz w:val="22"/>
          <w:szCs w:val="18"/>
        </w:rPr>
        <w:tab/>
      </w:r>
      <w:r>
        <w:rPr>
          <w:rFonts w:ascii="Book Antiqua" w:hAnsi="Book Antiqua"/>
          <w:b/>
          <w:sz w:val="22"/>
          <w:szCs w:val="18"/>
        </w:rPr>
        <w:tab/>
        <w:t>Witnesses by the firm</w:t>
      </w:r>
    </w:p>
    <w:p w:rsidR="00E6438E" w:rsidRDefault="00E6438E" w:rsidP="00E6438E">
      <w:pPr>
        <w:rPr>
          <w:rFonts w:ascii="Book Antiqua" w:hAnsi="Book Antiqua"/>
          <w:b/>
          <w:sz w:val="22"/>
          <w:szCs w:val="18"/>
        </w:rPr>
      </w:pPr>
    </w:p>
    <w:p w:rsidR="00E6438E" w:rsidRDefault="00E6438E" w:rsidP="00E6438E">
      <w:pPr>
        <w:rPr>
          <w:rFonts w:ascii="Book Antiqua" w:hAnsi="Book Antiqua"/>
          <w:sz w:val="22"/>
          <w:szCs w:val="18"/>
        </w:rPr>
      </w:pPr>
      <w:r>
        <w:rPr>
          <w:rFonts w:ascii="Book Antiqua" w:hAnsi="Book Antiqua"/>
          <w:sz w:val="22"/>
          <w:szCs w:val="18"/>
        </w:rPr>
        <w:t>Signature_______________________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Signature_________________________</w:t>
      </w:r>
    </w:p>
    <w:p w:rsidR="00E6438E" w:rsidRDefault="00E6438E" w:rsidP="00E6438E">
      <w:pPr>
        <w:rPr>
          <w:rFonts w:ascii="Book Antiqua" w:hAnsi="Book Antiqua"/>
          <w:sz w:val="22"/>
          <w:szCs w:val="18"/>
        </w:rPr>
      </w:pPr>
      <w:r>
        <w:rPr>
          <w:rFonts w:ascii="Book Antiqua" w:hAnsi="Book Antiqua"/>
          <w:sz w:val="22"/>
          <w:szCs w:val="18"/>
        </w:rPr>
        <w:t>CNIC#__________________________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CNIC#___________________________</w:t>
      </w:r>
    </w:p>
    <w:p w:rsidR="00E6438E" w:rsidRDefault="00E6438E" w:rsidP="00E6438E">
      <w:pPr>
        <w:rPr>
          <w:rFonts w:ascii="Book Antiqua" w:hAnsi="Book Antiqua"/>
          <w:sz w:val="22"/>
          <w:szCs w:val="18"/>
        </w:rPr>
      </w:pPr>
      <w:r>
        <w:rPr>
          <w:rFonts w:ascii="Book Antiqua" w:hAnsi="Book Antiqua"/>
          <w:sz w:val="22"/>
          <w:szCs w:val="18"/>
        </w:rPr>
        <w:t>Name __________________________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Name ____________________________</w:t>
      </w:r>
    </w:p>
    <w:p w:rsidR="00E6438E" w:rsidRDefault="00E6438E" w:rsidP="00E6438E">
      <w:pPr>
        <w:rPr>
          <w:rFonts w:ascii="Book Antiqua" w:hAnsi="Book Antiqua"/>
          <w:sz w:val="22"/>
          <w:szCs w:val="18"/>
        </w:rPr>
      </w:pPr>
      <w:r>
        <w:rPr>
          <w:rFonts w:ascii="Book Antiqua" w:hAnsi="Book Antiqua"/>
          <w:sz w:val="22"/>
          <w:szCs w:val="18"/>
        </w:rPr>
        <w:t>Designation_____________________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Designation_______________________</w:t>
      </w:r>
    </w:p>
    <w:p w:rsidR="00E6438E" w:rsidRDefault="00E6438E" w:rsidP="00E6438E">
      <w:pPr>
        <w:autoSpaceDE w:val="0"/>
        <w:autoSpaceDN w:val="0"/>
        <w:adjustRightInd w:val="0"/>
        <w:rPr>
          <w:b/>
          <w:bCs/>
          <w:sz w:val="26"/>
          <w:szCs w:val="22"/>
        </w:rPr>
      </w:pPr>
      <w:r>
        <w:rPr>
          <w:rFonts w:ascii="Book Antiqua" w:hAnsi="Book Antiqua"/>
          <w:sz w:val="22"/>
          <w:szCs w:val="18"/>
        </w:rPr>
        <w:t>Address________________________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Address__________________________</w:t>
      </w: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003AD6" w:rsidRPr="00C036B0" w:rsidRDefault="00003AD6" w:rsidP="00FF4594">
      <w:pPr>
        <w:autoSpaceDE w:val="0"/>
        <w:autoSpaceDN w:val="0"/>
        <w:adjustRightInd w:val="0"/>
        <w:jc w:val="both"/>
        <w:rPr>
          <w:i/>
          <w:iCs/>
          <w:sz w:val="22"/>
          <w:szCs w:val="22"/>
        </w:rPr>
      </w:pPr>
      <w:r w:rsidRPr="00C036B0">
        <w:rPr>
          <w:i/>
          <w:iCs/>
          <w:sz w:val="22"/>
          <w:szCs w:val="22"/>
        </w:rPr>
        <w:t xml:space="preserve">To: </w:t>
      </w:r>
      <w:r w:rsidR="00FF4594" w:rsidRPr="00C036B0">
        <w:rPr>
          <w:i/>
          <w:iCs/>
          <w:sz w:val="22"/>
          <w:szCs w:val="22"/>
        </w:rPr>
        <w:t>Executive Director, Rawalpindi Institute of Cardiology, Rawalpindi</w:t>
      </w: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Having examined the Bidding Documents, the receipt of which is hereby duly acknowledged, we, the</w:t>
      </w:r>
      <w:r w:rsidR="00926951">
        <w:rPr>
          <w:sz w:val="22"/>
          <w:szCs w:val="22"/>
        </w:rPr>
        <w:t xml:space="preserve"> </w:t>
      </w:r>
      <w:r w:rsidRPr="00C036B0">
        <w:rPr>
          <w:sz w:val="22"/>
          <w:szCs w:val="22"/>
        </w:rPr>
        <w:t>undersigned, offer the supply and deliver the goods specified in and in conformity with the said Bidding Documents</w:t>
      </w:r>
      <w:r w:rsidR="00926951">
        <w:rPr>
          <w:sz w:val="22"/>
          <w:szCs w:val="22"/>
        </w:rPr>
        <w:t xml:space="preserve"> </w:t>
      </w:r>
      <w:r w:rsidRPr="00C036B0">
        <w:rPr>
          <w:sz w:val="22"/>
          <w:szCs w:val="22"/>
        </w:rPr>
        <w:t xml:space="preserve">for the sum of </w:t>
      </w:r>
      <w:r w:rsidRPr="00C036B0">
        <w:rPr>
          <w:i/>
          <w:iCs/>
          <w:sz w:val="22"/>
          <w:szCs w:val="22"/>
        </w:rPr>
        <w:t>[Total Bid Amount</w:t>
      </w:r>
      <w:r w:rsidR="008C59CC" w:rsidRPr="00C036B0">
        <w:rPr>
          <w:i/>
          <w:iCs/>
          <w:sz w:val="22"/>
          <w:szCs w:val="22"/>
        </w:rPr>
        <w:t xml:space="preserve"> ______________</w:t>
      </w:r>
      <w:r w:rsidRPr="00C036B0">
        <w:rPr>
          <w:i/>
          <w:iCs/>
          <w:sz w:val="22"/>
          <w:szCs w:val="22"/>
        </w:rPr>
        <w:t>]</w:t>
      </w:r>
      <w:r w:rsidRPr="00C036B0">
        <w:rPr>
          <w:sz w:val="22"/>
          <w:szCs w:val="22"/>
        </w:rPr>
        <w:t xml:space="preserve">, </w:t>
      </w:r>
      <w:r w:rsidRPr="00C036B0">
        <w:rPr>
          <w:i/>
          <w:iCs/>
          <w:sz w:val="22"/>
          <w:szCs w:val="22"/>
        </w:rPr>
        <w:t>[Bid Amount in</w:t>
      </w:r>
      <w:r w:rsidR="00926951">
        <w:rPr>
          <w:i/>
          <w:iCs/>
          <w:sz w:val="22"/>
          <w:szCs w:val="22"/>
        </w:rPr>
        <w:t xml:space="preserve"> </w:t>
      </w:r>
      <w:r w:rsidRPr="00C036B0">
        <w:rPr>
          <w:i/>
          <w:iCs/>
          <w:sz w:val="22"/>
          <w:szCs w:val="22"/>
        </w:rPr>
        <w:t>words</w:t>
      </w:r>
      <w:r w:rsidR="006352E8">
        <w:rPr>
          <w:i/>
          <w:iCs/>
          <w:sz w:val="22"/>
          <w:szCs w:val="22"/>
        </w:rPr>
        <w:t>__________________</w:t>
      </w:r>
      <w:r w:rsidRPr="00C036B0">
        <w:rPr>
          <w:i/>
          <w:iCs/>
          <w:sz w:val="22"/>
          <w:szCs w:val="22"/>
        </w:rPr>
        <w:t xml:space="preserve">__________________] </w:t>
      </w:r>
      <w:r w:rsidRPr="00C036B0">
        <w:rPr>
          <w:sz w:val="22"/>
          <w:szCs w:val="22"/>
        </w:rPr>
        <w:t>or such other sums as may be ascertained in accordance with the Schedule of Prices</w:t>
      </w:r>
      <w:r w:rsidR="00926951">
        <w:rPr>
          <w:sz w:val="22"/>
          <w:szCs w:val="22"/>
        </w:rPr>
        <w:t xml:space="preserve"> </w:t>
      </w:r>
      <w:r w:rsidRPr="00C036B0">
        <w:rPr>
          <w:sz w:val="22"/>
          <w:szCs w:val="22"/>
        </w:rPr>
        <w:t>attached herewith and made part of this bid.</w:t>
      </w:r>
    </w:p>
    <w:p w:rsidR="008C59CC" w:rsidRPr="00C036B0" w:rsidRDefault="008C59CC" w:rsidP="004A665F">
      <w:pPr>
        <w:autoSpaceDE w:val="0"/>
        <w:autoSpaceDN w:val="0"/>
        <w:adjustRightInd w:val="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76388A">
        <w:rPr>
          <w:sz w:val="22"/>
          <w:szCs w:val="22"/>
        </w:rPr>
        <w:t xml:space="preserve">/ Bank Guarantee </w:t>
      </w:r>
      <w:r w:rsidR="0079527A" w:rsidRPr="00C036B0">
        <w:rPr>
          <w:sz w:val="22"/>
          <w:szCs w:val="22"/>
        </w:rPr>
        <w:t>equ</w:t>
      </w:r>
      <w:r w:rsidR="0016726A" w:rsidRPr="00C036B0">
        <w:rPr>
          <w:sz w:val="22"/>
          <w:szCs w:val="22"/>
        </w:rPr>
        <w:t xml:space="preserve">ivalent </w:t>
      </w:r>
      <w:r w:rsidR="0079527A" w:rsidRPr="00C036B0">
        <w:rPr>
          <w:sz w:val="22"/>
          <w:szCs w:val="22"/>
        </w:rPr>
        <w:t xml:space="preserve">to 5% of the </w:t>
      </w:r>
      <w:r w:rsidR="00EA1D21" w:rsidRPr="00C036B0">
        <w:rPr>
          <w:sz w:val="22"/>
          <w:szCs w:val="22"/>
        </w:rPr>
        <w:t>total contract amount</w:t>
      </w:r>
      <w:r w:rsidR="00D168C3" w:rsidRPr="00C036B0">
        <w:rPr>
          <w:sz w:val="22"/>
          <w:szCs w:val="22"/>
        </w:rPr>
        <w:t>. The CDR</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Rawalpindi Institute of Cardiology, Rawalpindi</w:t>
      </w:r>
      <w:r w:rsidRPr="00C036B0">
        <w:rPr>
          <w:sz w:val="22"/>
          <w:szCs w:val="22"/>
        </w:rPr>
        <w:t xml:space="preserve">. We agree to abide by this bid for a period of </w:t>
      </w:r>
      <w:r w:rsidR="008C59CC" w:rsidRPr="00C036B0">
        <w:rPr>
          <w:b/>
          <w:sz w:val="22"/>
          <w:szCs w:val="22"/>
        </w:rPr>
        <w:t>03</w:t>
      </w:r>
      <w:r w:rsidR="00696700" w:rsidRPr="00C036B0">
        <w:rPr>
          <w:b/>
          <w:sz w:val="22"/>
          <w:szCs w:val="22"/>
        </w:rPr>
        <w:t xml:space="preserve"> months</w:t>
      </w:r>
      <w:r w:rsidR="00D86797">
        <w:rPr>
          <w:b/>
          <w:sz w:val="22"/>
          <w:szCs w:val="22"/>
        </w:rPr>
        <w:t xml:space="preserve"> </w:t>
      </w:r>
      <w:r w:rsidRPr="00C036B0">
        <w:rPr>
          <w:sz w:val="22"/>
          <w:szCs w:val="22"/>
        </w:rPr>
        <w:t xml:space="preserve">from the date fixed for bid opening under instruction to the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F0375C" w:rsidP="004A665F">
      <w:pPr>
        <w:autoSpaceDE w:val="0"/>
        <w:autoSpaceDN w:val="0"/>
        <w:adjustRightInd w:val="0"/>
        <w:ind w:firstLine="720"/>
        <w:jc w:val="both"/>
        <w:rPr>
          <w:sz w:val="22"/>
          <w:szCs w:val="22"/>
        </w:rPr>
      </w:pPr>
      <w:r>
        <w:rPr>
          <w:sz w:val="22"/>
          <w:szCs w:val="22"/>
        </w:rPr>
        <w:t>Name and address</w:t>
      </w:r>
      <w:r w:rsidR="00003AD6" w:rsidRPr="00C036B0">
        <w:rPr>
          <w:sz w:val="22"/>
          <w:szCs w:val="22"/>
        </w:rPr>
        <w:t xml:space="preserve"> --------------------------- Amount ----------------------- </w:t>
      </w:r>
    </w:p>
    <w:p w:rsidR="003E06C7" w:rsidRPr="00C036B0" w:rsidRDefault="00003AD6" w:rsidP="004A665F">
      <w:pPr>
        <w:autoSpaceDE w:val="0"/>
        <w:autoSpaceDN w:val="0"/>
        <w:adjustRightInd w:val="0"/>
        <w:ind w:firstLine="720"/>
        <w:jc w:val="both"/>
        <w:rPr>
          <w:sz w:val="22"/>
          <w:szCs w:val="22"/>
        </w:rPr>
      </w:pPr>
      <w:r w:rsidRPr="00C036B0">
        <w:rPr>
          <w:sz w:val="22"/>
          <w:szCs w:val="22"/>
        </w:rPr>
        <w:t>(</w:t>
      </w:r>
      <w:r w:rsidR="00CC5080" w:rsidRPr="00C036B0">
        <w:rPr>
          <w:sz w:val="22"/>
          <w:szCs w:val="22"/>
        </w:rPr>
        <w:t>If</w:t>
      </w:r>
      <w:r w:rsidRPr="00C036B0">
        <w:rPr>
          <w:sz w:val="22"/>
          <w:szCs w:val="22"/>
        </w:rPr>
        <w:t xml:space="preserve"> none, state “none”).”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Dated this ________________day of _____________________________20__. </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Duly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Default="003E06C7" w:rsidP="004A665F">
      <w:pPr>
        <w:autoSpaceDE w:val="0"/>
        <w:autoSpaceDN w:val="0"/>
        <w:adjustRightInd w:val="0"/>
        <w:ind w:firstLine="720"/>
        <w:jc w:val="both"/>
        <w:rPr>
          <w:sz w:val="22"/>
          <w:szCs w:val="22"/>
        </w:rPr>
      </w:pPr>
    </w:p>
    <w:p w:rsidR="00E6438E" w:rsidRPr="00C036B0" w:rsidRDefault="00E6438E" w:rsidP="004A665F">
      <w:pPr>
        <w:autoSpaceDE w:val="0"/>
        <w:autoSpaceDN w:val="0"/>
        <w:adjustRightInd w:val="0"/>
        <w:ind w:firstLine="720"/>
        <w:jc w:val="both"/>
        <w:rPr>
          <w:sz w:val="22"/>
          <w:szCs w:val="22"/>
        </w:rPr>
      </w:pPr>
    </w:p>
    <w:p w:rsidR="00003AD6" w:rsidRPr="00C036B0" w:rsidRDefault="00003AD6" w:rsidP="00E6438E">
      <w:pPr>
        <w:autoSpaceDE w:val="0"/>
        <w:autoSpaceDN w:val="0"/>
        <w:adjustRightInd w:val="0"/>
        <w:jc w:val="center"/>
        <w:rPr>
          <w:b/>
          <w:bCs/>
          <w:sz w:val="22"/>
          <w:szCs w:val="22"/>
        </w:rPr>
      </w:pPr>
      <w:r w:rsidRPr="00C036B0">
        <w:rPr>
          <w:b/>
          <w:bCs/>
          <w:sz w:val="22"/>
          <w:szCs w:val="22"/>
        </w:rPr>
        <w:t xml:space="preserve">PRICE SCHEDULE FOR </w:t>
      </w:r>
      <w:r w:rsidR="00FE406C">
        <w:rPr>
          <w:b/>
          <w:bCs/>
          <w:color w:val="000000"/>
          <w:sz w:val="22"/>
          <w:szCs w:val="22"/>
        </w:rPr>
        <w:t>BEDDING &amp; CLOTHING</w:t>
      </w:r>
      <w:r w:rsidR="0077159F">
        <w:rPr>
          <w:b/>
          <w:bCs/>
          <w:color w:val="000000"/>
          <w:sz w:val="22"/>
          <w:szCs w:val="22"/>
        </w:rPr>
        <w:t xml:space="preserve"> ITEMS</w:t>
      </w:r>
      <w:r w:rsidRPr="00C036B0">
        <w:rPr>
          <w:b/>
          <w:bCs/>
          <w:sz w:val="22"/>
          <w:szCs w:val="22"/>
        </w:rPr>
        <w:t>IN PAK RUPEES</w:t>
      </w:r>
    </w:p>
    <w:p w:rsidR="00E6438E" w:rsidRDefault="00E6438E"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E6438E" w:rsidRPr="00C036B0" w:rsidRDefault="00E6438E"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6361A1" w:rsidRDefault="006361A1" w:rsidP="006361A1">
      <w:pPr>
        <w:jc w:val="center"/>
        <w:rPr>
          <w:b/>
          <w:sz w:val="28"/>
          <w:u w:val="single"/>
        </w:rPr>
      </w:pPr>
      <w:r>
        <w:rPr>
          <w:b/>
          <w:sz w:val="28"/>
          <w:u w:val="single"/>
        </w:rPr>
        <w:lastRenderedPageBreak/>
        <w:t>RAWALPINDI INSTITUTE OF CARDIOLOGY, RAWALPINDI</w:t>
      </w:r>
    </w:p>
    <w:p w:rsidR="006361A1" w:rsidRDefault="006361A1" w:rsidP="00460615">
      <w:pPr>
        <w:jc w:val="center"/>
        <w:rPr>
          <w:b/>
          <w:sz w:val="28"/>
        </w:rPr>
      </w:pPr>
      <w:r>
        <w:rPr>
          <w:b/>
          <w:sz w:val="28"/>
        </w:rPr>
        <w:t xml:space="preserve">DEMAND LIST FOR ANNUAL TENDER OF </w:t>
      </w:r>
      <w:r w:rsidR="005E7301">
        <w:rPr>
          <w:b/>
          <w:sz w:val="28"/>
        </w:rPr>
        <w:t xml:space="preserve">BEDDING </w:t>
      </w:r>
      <w:r w:rsidR="00FB364C">
        <w:rPr>
          <w:b/>
          <w:sz w:val="28"/>
        </w:rPr>
        <w:t>&amp;</w:t>
      </w:r>
      <w:r w:rsidR="005E7301">
        <w:rPr>
          <w:b/>
          <w:sz w:val="28"/>
        </w:rPr>
        <w:t xml:space="preserve"> CLOTHING</w:t>
      </w:r>
      <w:r w:rsidR="00F3057F">
        <w:rPr>
          <w:b/>
          <w:sz w:val="28"/>
        </w:rPr>
        <w:t xml:space="preserve"> </w:t>
      </w:r>
      <w:r w:rsidR="002B0CCC" w:rsidRPr="002B0CCC">
        <w:rPr>
          <w:b/>
          <w:sz w:val="26"/>
        </w:rPr>
        <w:t>(</w:t>
      </w:r>
      <w:r w:rsidR="00F3057F" w:rsidRPr="002B0CCC">
        <w:rPr>
          <w:b/>
          <w:sz w:val="26"/>
        </w:rPr>
        <w:t>THROUGH FRAMWORK CONTRACT</w:t>
      </w:r>
      <w:r w:rsidR="002B0CCC" w:rsidRPr="002B0CCC">
        <w:rPr>
          <w:b/>
          <w:sz w:val="26"/>
        </w:rPr>
        <w:t>)</w:t>
      </w:r>
      <w:r w:rsidR="00F3057F" w:rsidRPr="002B0CCC">
        <w:rPr>
          <w:b/>
          <w:sz w:val="26"/>
        </w:rPr>
        <w:t xml:space="preserve"> </w:t>
      </w:r>
      <w:r w:rsidRPr="002B0CCC">
        <w:rPr>
          <w:b/>
          <w:sz w:val="26"/>
        </w:rPr>
        <w:t xml:space="preserve">FOR THE </w:t>
      </w:r>
      <w:r w:rsidR="00F76B95" w:rsidRPr="002B0CCC">
        <w:rPr>
          <w:b/>
          <w:sz w:val="26"/>
        </w:rPr>
        <w:t xml:space="preserve">FINANCIAL </w:t>
      </w:r>
      <w:r w:rsidRPr="002B0CCC">
        <w:rPr>
          <w:b/>
          <w:sz w:val="26"/>
        </w:rPr>
        <w:t>YEAR</w:t>
      </w:r>
      <w:r w:rsidR="00460615">
        <w:rPr>
          <w:b/>
          <w:sz w:val="26"/>
        </w:rPr>
        <w:t xml:space="preserve"> 2024-25</w:t>
      </w:r>
    </w:p>
    <w:p w:rsidR="00F3057F" w:rsidRDefault="00F3057F" w:rsidP="009A60B9">
      <w:pPr>
        <w:rPr>
          <w:b/>
          <w:sz w:val="28"/>
          <w:u w:val="single"/>
        </w:rPr>
      </w:pPr>
    </w:p>
    <w:p w:rsidR="009A60B9" w:rsidRDefault="009A60B9" w:rsidP="009A60B9">
      <w:pPr>
        <w:rPr>
          <w:b/>
          <w:sz w:val="22"/>
          <w:szCs w:val="22"/>
        </w:rPr>
      </w:pPr>
      <w:r>
        <w:rPr>
          <w:b/>
          <w:sz w:val="28"/>
          <w:u w:val="single"/>
        </w:rPr>
        <w:t>Note</w:t>
      </w:r>
      <w:r>
        <w:rPr>
          <w:b/>
          <w:sz w:val="22"/>
          <w:szCs w:val="22"/>
          <w:u w:val="single"/>
        </w:rPr>
        <w:t>:</w:t>
      </w:r>
    </w:p>
    <w:p w:rsidR="00570F95" w:rsidRPr="00A119C9" w:rsidRDefault="00570F95" w:rsidP="00570F95">
      <w:pPr>
        <w:pStyle w:val="ListParagraph"/>
        <w:numPr>
          <w:ilvl w:val="0"/>
          <w:numId w:val="18"/>
        </w:numPr>
        <w:contextualSpacing/>
        <w:rPr>
          <w:sz w:val="22"/>
        </w:rPr>
      </w:pPr>
      <w:r w:rsidRPr="00A119C9">
        <w:rPr>
          <w:sz w:val="22"/>
        </w:rPr>
        <w:t>All Taxes will be deducted as per Government rules (Where applicable)</w:t>
      </w:r>
    </w:p>
    <w:p w:rsidR="00570F95" w:rsidRPr="00A119C9" w:rsidRDefault="00570F95" w:rsidP="00570F95">
      <w:pPr>
        <w:pStyle w:val="ListParagraph"/>
        <w:numPr>
          <w:ilvl w:val="0"/>
          <w:numId w:val="18"/>
        </w:numPr>
        <w:contextualSpacing/>
        <w:rPr>
          <w:sz w:val="22"/>
        </w:rPr>
      </w:pPr>
      <w:r w:rsidRPr="00A119C9">
        <w:rPr>
          <w:sz w:val="22"/>
        </w:rPr>
        <w:t xml:space="preserve">Mention GST separately in financial offer.  </w:t>
      </w:r>
    </w:p>
    <w:p w:rsidR="00570F95" w:rsidRPr="00A119C9" w:rsidRDefault="00570F95" w:rsidP="00570F95">
      <w:pPr>
        <w:numPr>
          <w:ilvl w:val="0"/>
          <w:numId w:val="18"/>
        </w:numPr>
        <w:rPr>
          <w:rFonts w:ascii="Bookman Old Style" w:hAnsi="Bookman Old Style"/>
          <w:b/>
          <w:sz w:val="20"/>
          <w:szCs w:val="22"/>
          <w:u w:val="single"/>
        </w:rPr>
      </w:pPr>
      <w:r w:rsidRPr="00A119C9">
        <w:rPr>
          <w:sz w:val="20"/>
          <w:szCs w:val="22"/>
        </w:rPr>
        <w:t>Quantity can be reduced according to the budget.</w:t>
      </w:r>
    </w:p>
    <w:p w:rsidR="001753F8" w:rsidRDefault="001753F8" w:rsidP="001753F8">
      <w:pPr>
        <w:ind w:left="765"/>
        <w:rPr>
          <w:sz w:val="22"/>
          <w:szCs w:val="22"/>
        </w:rPr>
      </w:pPr>
    </w:p>
    <w:tbl>
      <w:tblPr>
        <w:tblW w:w="5000" w:type="pct"/>
        <w:tblLook w:val="04A0"/>
      </w:tblPr>
      <w:tblGrid>
        <w:gridCol w:w="746"/>
        <w:gridCol w:w="2938"/>
        <w:gridCol w:w="2873"/>
        <w:gridCol w:w="1053"/>
        <w:gridCol w:w="1207"/>
        <w:gridCol w:w="1292"/>
      </w:tblGrid>
      <w:tr w:rsidR="00D952EC" w:rsidRPr="00D952EC" w:rsidTr="00D952EC">
        <w:trPr>
          <w:trHeight w:val="20"/>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S #</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Name of item</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Specification</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Unit</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Qty Req 2024-25</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Estimated Unit Rate</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Window Blind  (As per sample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Vinyl + Cotton Roller Fabric or equivalent</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SFT</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2000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600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2</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Latha White  (As Per Sample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size: 58" Pure cotton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Mtr</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3C6E7C" w:rsidP="00D952EC">
            <w:pPr>
              <w:jc w:val="center"/>
              <w:rPr>
                <w:b/>
                <w:bCs/>
                <w:color w:val="000000"/>
                <w:sz w:val="20"/>
                <w:szCs w:val="20"/>
              </w:rPr>
            </w:pPr>
            <w:r>
              <w:rPr>
                <w:b/>
                <w:bCs/>
                <w:color w:val="000000"/>
                <w:sz w:val="20"/>
                <w:szCs w:val="20"/>
              </w:rPr>
              <w:t>20</w:t>
            </w:r>
            <w:r w:rsidR="00D952EC" w:rsidRPr="00D952EC">
              <w:rPr>
                <w:b/>
                <w:bCs/>
                <w:color w:val="000000"/>
                <w:sz w:val="20"/>
                <w:szCs w:val="20"/>
              </w:rPr>
              <w:t>000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210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3</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Rexene Cloth (As Per Sample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(Leatheried black color) 54”x 55” width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Yard</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1000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1100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4</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Rexene Cover (As per sample)</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(Leatheried) for Foam Matters 6' x 3' x 4", 6 ½’ x 3 ¼’ x 4  &amp;  6 ½’x 3’ x 4”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50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5700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5</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Bed sheet (As Per Sample Best Quality with Printing</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Cotton / Cotton Sarton/ PC / Zean, size: 66" x 106"</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1500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1200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6</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Pillow covers (As Per Sample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 Size: 18"x28" (same as bed sheet cloth)</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600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200</w:t>
            </w:r>
          </w:p>
        </w:tc>
      </w:tr>
      <w:tr w:rsidR="00D952EC" w:rsidRPr="00D952EC" w:rsidTr="00D952EC">
        <w:trPr>
          <w:trHeight w:val="20"/>
        </w:trPr>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7</w:t>
            </w:r>
          </w:p>
        </w:tc>
        <w:tc>
          <w:tcPr>
            <w:tcW w:w="1453" w:type="pct"/>
            <w:vMerge w:val="restar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Mattresses (As Per Sample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Size: (72"x 36"x4")   </w:t>
            </w: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50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20,000</w:t>
            </w:r>
          </w:p>
        </w:tc>
      </w:tr>
      <w:tr w:rsidR="00D952EC" w:rsidRPr="00D952EC" w:rsidTr="00D952EC">
        <w:trPr>
          <w:trHeight w:val="20"/>
        </w:trPr>
        <w:tc>
          <w:tcPr>
            <w:tcW w:w="369" w:type="pct"/>
            <w:vMerge/>
            <w:tcBorders>
              <w:top w:val="nil"/>
              <w:left w:val="single" w:sz="4" w:space="0" w:color="auto"/>
              <w:bottom w:val="single" w:sz="4" w:space="0" w:color="auto"/>
              <w:right w:val="single" w:sz="4" w:space="0" w:color="auto"/>
            </w:tcBorders>
            <w:vAlign w:val="center"/>
            <w:hideMark/>
          </w:tcPr>
          <w:p w:rsidR="00D952EC" w:rsidRPr="00D952EC" w:rsidRDefault="00D952EC" w:rsidP="00D952EC">
            <w:pPr>
              <w:rPr>
                <w:color w:val="000000"/>
                <w:sz w:val="22"/>
                <w:szCs w:val="22"/>
              </w:rPr>
            </w:pPr>
          </w:p>
        </w:tc>
        <w:tc>
          <w:tcPr>
            <w:tcW w:w="1453" w:type="pct"/>
            <w:vMerge/>
            <w:tcBorders>
              <w:top w:val="nil"/>
              <w:left w:val="single" w:sz="4" w:space="0" w:color="auto"/>
              <w:bottom w:val="single" w:sz="4" w:space="0" w:color="auto"/>
              <w:right w:val="single" w:sz="4" w:space="0" w:color="auto"/>
            </w:tcBorders>
            <w:vAlign w:val="center"/>
            <w:hideMark/>
          </w:tcPr>
          <w:p w:rsidR="00D952EC" w:rsidRPr="00D952EC" w:rsidRDefault="00D952EC" w:rsidP="00D952EC">
            <w:pPr>
              <w:rPr>
                <w:color w:val="000000"/>
                <w:sz w:val="22"/>
                <w:szCs w:val="22"/>
              </w:rPr>
            </w:pP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Size: (78" x 39" x 4")</w:t>
            </w:r>
          </w:p>
        </w:tc>
        <w:tc>
          <w:tcPr>
            <w:tcW w:w="521" w:type="pct"/>
            <w:vMerge/>
            <w:tcBorders>
              <w:top w:val="nil"/>
              <w:left w:val="single" w:sz="4" w:space="0" w:color="auto"/>
              <w:bottom w:val="single" w:sz="4" w:space="0" w:color="auto"/>
              <w:right w:val="single" w:sz="4" w:space="0" w:color="auto"/>
            </w:tcBorders>
            <w:vAlign w:val="center"/>
            <w:hideMark/>
          </w:tcPr>
          <w:p w:rsidR="00D952EC" w:rsidRPr="00D952EC" w:rsidRDefault="00D952EC" w:rsidP="00D952EC">
            <w:pPr>
              <w:rPr>
                <w:color w:val="000000"/>
                <w:sz w:val="22"/>
                <w:szCs w:val="22"/>
              </w:rPr>
            </w:pP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50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24,000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8</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Air Mattresses (As per sample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30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12,000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9</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Blankets for Single Bed &amp; Single ply (As Per Sample Best Quality) Ripple mattress</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Size: (5.5' x 7')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200</w:t>
            </w:r>
          </w:p>
        </w:tc>
        <w:tc>
          <w:tcPr>
            <w:tcW w:w="640" w:type="pct"/>
            <w:tcBorders>
              <w:top w:val="nil"/>
              <w:left w:val="nil"/>
              <w:bottom w:val="single" w:sz="4" w:space="0" w:color="auto"/>
              <w:right w:val="single" w:sz="4" w:space="0" w:color="auto"/>
            </w:tcBorders>
            <w:shd w:val="clear" w:color="auto" w:fill="auto"/>
            <w:noWrap/>
            <w:vAlign w:val="center"/>
            <w:hideMark/>
          </w:tcPr>
          <w:p w:rsidR="00D952EC" w:rsidRPr="00D952EC" w:rsidRDefault="00D952EC" w:rsidP="00D952EC">
            <w:pPr>
              <w:jc w:val="center"/>
              <w:rPr>
                <w:b/>
                <w:bCs/>
                <w:color w:val="000000"/>
                <w:sz w:val="22"/>
                <w:szCs w:val="22"/>
              </w:rPr>
            </w:pPr>
            <w:r w:rsidRPr="00D952EC">
              <w:rPr>
                <w:b/>
                <w:bCs/>
                <w:color w:val="000000"/>
                <w:sz w:val="22"/>
                <w:szCs w:val="22"/>
              </w:rPr>
              <w:t>7000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10</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Curtain parashute cloth (As per sample)</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Blue color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Mtr</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2000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500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11</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Green Gown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1000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1500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12</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Pillow Best Quality</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200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600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13</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Green cloth Best Quality (for CSSD, OT, &amp; Cath Lab)</w:t>
            </w:r>
          </w:p>
        </w:tc>
        <w:tc>
          <w:tcPr>
            <w:tcW w:w="14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 xml:space="preserve"> (width 60") </w:t>
            </w:r>
          </w:p>
        </w:tc>
        <w:tc>
          <w:tcPr>
            <w:tcW w:w="521" w:type="pct"/>
            <w:tcBorders>
              <w:top w:val="nil"/>
              <w:left w:val="nil"/>
              <w:bottom w:val="single" w:sz="4" w:space="0" w:color="auto"/>
              <w:right w:val="single" w:sz="4" w:space="0" w:color="auto"/>
            </w:tcBorders>
            <w:shd w:val="clear" w:color="auto" w:fill="auto"/>
            <w:noWrap/>
            <w:vAlign w:val="center"/>
            <w:hideMark/>
          </w:tcPr>
          <w:p w:rsidR="00D952EC" w:rsidRPr="00D952EC" w:rsidRDefault="00D952EC" w:rsidP="00D952EC">
            <w:pPr>
              <w:jc w:val="center"/>
              <w:rPr>
                <w:color w:val="000000"/>
                <w:sz w:val="22"/>
                <w:szCs w:val="22"/>
              </w:rPr>
            </w:pPr>
            <w:r w:rsidRPr="00D952EC">
              <w:rPr>
                <w:color w:val="000000"/>
                <w:sz w:val="22"/>
                <w:szCs w:val="22"/>
              </w:rPr>
              <w:t>Mtr</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3000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500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14</w:t>
            </w:r>
          </w:p>
        </w:tc>
        <w:tc>
          <w:tcPr>
            <w:tcW w:w="1453"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rPr>
                <w:color w:val="000000"/>
                <w:sz w:val="22"/>
                <w:szCs w:val="22"/>
              </w:rPr>
            </w:pPr>
            <w:r w:rsidRPr="00D952EC">
              <w:rPr>
                <w:color w:val="000000"/>
                <w:sz w:val="22"/>
                <w:szCs w:val="22"/>
              </w:rPr>
              <w:t>Mackintosh</w:t>
            </w:r>
          </w:p>
        </w:tc>
        <w:tc>
          <w:tcPr>
            <w:tcW w:w="1421" w:type="pct"/>
            <w:tcBorders>
              <w:top w:val="nil"/>
              <w:left w:val="nil"/>
              <w:bottom w:val="single" w:sz="4" w:space="0" w:color="auto"/>
              <w:right w:val="single" w:sz="4" w:space="0" w:color="auto"/>
            </w:tcBorders>
            <w:shd w:val="clear" w:color="auto" w:fill="auto"/>
            <w:noWrap/>
            <w:vAlign w:val="center"/>
            <w:hideMark/>
          </w:tcPr>
          <w:p w:rsidR="00D952EC" w:rsidRPr="00D952EC" w:rsidRDefault="00D952EC" w:rsidP="00D952EC">
            <w:pPr>
              <w:rPr>
                <w:color w:val="000000"/>
                <w:sz w:val="22"/>
                <w:szCs w:val="22"/>
              </w:rPr>
            </w:pPr>
            <w:r w:rsidRPr="00D952EC">
              <w:rPr>
                <w:color w:val="000000"/>
                <w:sz w:val="22"/>
                <w:szCs w:val="22"/>
              </w:rPr>
              <w:t>White color</w:t>
            </w:r>
          </w:p>
        </w:tc>
        <w:tc>
          <w:tcPr>
            <w:tcW w:w="521"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Mtr</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3000</w:t>
            </w:r>
          </w:p>
        </w:tc>
        <w:tc>
          <w:tcPr>
            <w:tcW w:w="640"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2"/>
                <w:szCs w:val="22"/>
              </w:rPr>
            </w:pPr>
            <w:r w:rsidRPr="00D952EC">
              <w:rPr>
                <w:b/>
                <w:bCs/>
                <w:color w:val="000000"/>
                <w:sz w:val="22"/>
                <w:szCs w:val="22"/>
              </w:rPr>
              <w:t>900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15</w:t>
            </w:r>
          </w:p>
        </w:tc>
        <w:tc>
          <w:tcPr>
            <w:tcW w:w="1453"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Ja e Namaz</w:t>
            </w:r>
          </w:p>
        </w:tc>
        <w:tc>
          <w:tcPr>
            <w:tcW w:w="14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w:t>
            </w:r>
          </w:p>
        </w:tc>
        <w:tc>
          <w:tcPr>
            <w:tcW w:w="5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10</w:t>
            </w:r>
          </w:p>
        </w:tc>
        <w:tc>
          <w:tcPr>
            <w:tcW w:w="640" w:type="pct"/>
            <w:tcBorders>
              <w:top w:val="nil"/>
              <w:left w:val="nil"/>
              <w:bottom w:val="single" w:sz="4" w:space="0" w:color="auto"/>
              <w:right w:val="single" w:sz="4" w:space="0" w:color="auto"/>
            </w:tcBorders>
            <w:shd w:val="clear" w:color="000000" w:fill="FFFFFF"/>
            <w:vAlign w:val="center"/>
            <w:hideMark/>
          </w:tcPr>
          <w:p w:rsidR="00D952EC" w:rsidRPr="00D952EC" w:rsidRDefault="00D952EC" w:rsidP="00D952EC">
            <w:pPr>
              <w:jc w:val="center"/>
              <w:rPr>
                <w:b/>
                <w:bCs/>
                <w:color w:val="000000"/>
                <w:sz w:val="22"/>
                <w:szCs w:val="22"/>
              </w:rPr>
            </w:pPr>
            <w:r w:rsidRPr="00D952EC">
              <w:rPr>
                <w:b/>
                <w:bCs/>
                <w:color w:val="000000"/>
                <w:sz w:val="22"/>
                <w:szCs w:val="22"/>
              </w:rPr>
              <w:t>1000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D952EC" w:rsidRPr="00D952EC" w:rsidRDefault="00D952EC" w:rsidP="00D952EC">
            <w:pPr>
              <w:jc w:val="center"/>
              <w:rPr>
                <w:color w:val="000000"/>
                <w:sz w:val="22"/>
                <w:szCs w:val="22"/>
              </w:rPr>
            </w:pPr>
            <w:r w:rsidRPr="00D952EC">
              <w:rPr>
                <w:color w:val="000000"/>
                <w:sz w:val="22"/>
                <w:szCs w:val="22"/>
              </w:rPr>
              <w:t>16</w:t>
            </w:r>
          </w:p>
        </w:tc>
        <w:tc>
          <w:tcPr>
            <w:tcW w:w="1453"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Dusting Cloth</w:t>
            </w:r>
          </w:p>
        </w:tc>
        <w:tc>
          <w:tcPr>
            <w:tcW w:w="14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 </w:t>
            </w:r>
          </w:p>
        </w:tc>
        <w:tc>
          <w:tcPr>
            <w:tcW w:w="5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auto" w:fill="auto"/>
            <w:vAlign w:val="center"/>
            <w:hideMark/>
          </w:tcPr>
          <w:p w:rsidR="00D952EC" w:rsidRPr="00D952EC" w:rsidRDefault="00D952EC" w:rsidP="00D952EC">
            <w:pPr>
              <w:jc w:val="center"/>
              <w:rPr>
                <w:b/>
                <w:bCs/>
                <w:color w:val="000000"/>
                <w:sz w:val="20"/>
                <w:szCs w:val="20"/>
              </w:rPr>
            </w:pPr>
            <w:r w:rsidRPr="00D952EC">
              <w:rPr>
                <w:b/>
                <w:bCs/>
                <w:color w:val="000000"/>
                <w:sz w:val="20"/>
                <w:szCs w:val="20"/>
              </w:rPr>
              <w:t>1500</w:t>
            </w:r>
          </w:p>
        </w:tc>
        <w:tc>
          <w:tcPr>
            <w:tcW w:w="640" w:type="pct"/>
            <w:tcBorders>
              <w:top w:val="nil"/>
              <w:left w:val="nil"/>
              <w:bottom w:val="single" w:sz="4" w:space="0" w:color="auto"/>
              <w:right w:val="single" w:sz="4" w:space="0" w:color="auto"/>
            </w:tcBorders>
            <w:shd w:val="clear" w:color="000000" w:fill="FFFFFF"/>
            <w:vAlign w:val="center"/>
            <w:hideMark/>
          </w:tcPr>
          <w:p w:rsidR="00D952EC" w:rsidRPr="00D952EC" w:rsidRDefault="00D952EC" w:rsidP="00D952EC">
            <w:pPr>
              <w:jc w:val="center"/>
              <w:rPr>
                <w:b/>
                <w:bCs/>
                <w:color w:val="000000"/>
                <w:sz w:val="22"/>
                <w:szCs w:val="22"/>
              </w:rPr>
            </w:pPr>
            <w:r w:rsidRPr="00D952EC">
              <w:rPr>
                <w:b/>
                <w:bCs/>
                <w:color w:val="000000"/>
                <w:sz w:val="22"/>
                <w:szCs w:val="22"/>
              </w:rPr>
              <w:t>50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rsidR="00D952EC" w:rsidRPr="00D952EC" w:rsidRDefault="00D952EC" w:rsidP="00D952EC">
            <w:pPr>
              <w:jc w:val="center"/>
              <w:rPr>
                <w:color w:val="000000"/>
                <w:sz w:val="22"/>
                <w:szCs w:val="22"/>
              </w:rPr>
            </w:pPr>
            <w:r w:rsidRPr="00D952EC">
              <w:rPr>
                <w:color w:val="000000"/>
                <w:sz w:val="22"/>
                <w:szCs w:val="22"/>
              </w:rPr>
              <w:t>17</w:t>
            </w:r>
          </w:p>
        </w:tc>
        <w:tc>
          <w:tcPr>
            <w:tcW w:w="1453"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White Towel for CSSD</w:t>
            </w:r>
          </w:p>
        </w:tc>
        <w:tc>
          <w:tcPr>
            <w:tcW w:w="14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12" x 12"</w:t>
            </w:r>
          </w:p>
        </w:tc>
        <w:tc>
          <w:tcPr>
            <w:tcW w:w="5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b/>
                <w:bCs/>
                <w:color w:val="000000"/>
                <w:sz w:val="22"/>
                <w:szCs w:val="22"/>
              </w:rPr>
            </w:pPr>
            <w:r w:rsidRPr="00D952EC">
              <w:rPr>
                <w:b/>
                <w:bCs/>
                <w:color w:val="000000"/>
                <w:sz w:val="22"/>
                <w:szCs w:val="22"/>
              </w:rPr>
              <w:t>500</w:t>
            </w:r>
          </w:p>
        </w:tc>
        <w:tc>
          <w:tcPr>
            <w:tcW w:w="640"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b/>
                <w:bCs/>
                <w:color w:val="000000"/>
                <w:sz w:val="22"/>
                <w:szCs w:val="22"/>
              </w:rPr>
            </w:pPr>
            <w:r w:rsidRPr="00D952EC">
              <w:rPr>
                <w:b/>
                <w:bCs/>
                <w:color w:val="000000"/>
                <w:sz w:val="22"/>
                <w:szCs w:val="22"/>
              </w:rPr>
              <w:t>100</w:t>
            </w:r>
          </w:p>
        </w:tc>
      </w:tr>
      <w:tr w:rsidR="00D952EC" w:rsidRPr="00D952EC" w:rsidTr="00D952EC">
        <w:trPr>
          <w:trHeight w:val="20"/>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rsidR="00D952EC" w:rsidRPr="00D952EC" w:rsidRDefault="00D952EC" w:rsidP="00D952EC">
            <w:pPr>
              <w:jc w:val="center"/>
              <w:rPr>
                <w:color w:val="000000"/>
                <w:sz w:val="22"/>
                <w:szCs w:val="22"/>
              </w:rPr>
            </w:pPr>
            <w:r w:rsidRPr="00D952EC">
              <w:rPr>
                <w:color w:val="000000"/>
                <w:sz w:val="22"/>
                <w:szCs w:val="22"/>
              </w:rPr>
              <w:t>18</w:t>
            </w:r>
          </w:p>
        </w:tc>
        <w:tc>
          <w:tcPr>
            <w:tcW w:w="1453"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Towel for bath</w:t>
            </w:r>
          </w:p>
        </w:tc>
        <w:tc>
          <w:tcPr>
            <w:tcW w:w="14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rPr>
                <w:color w:val="000000"/>
                <w:sz w:val="22"/>
                <w:szCs w:val="22"/>
              </w:rPr>
            </w:pPr>
            <w:r w:rsidRPr="00D952EC">
              <w:rPr>
                <w:color w:val="000000"/>
                <w:sz w:val="22"/>
                <w:szCs w:val="22"/>
              </w:rPr>
              <w:t>18 x 24</w:t>
            </w:r>
          </w:p>
        </w:tc>
        <w:tc>
          <w:tcPr>
            <w:tcW w:w="521"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color w:val="000000"/>
                <w:sz w:val="22"/>
                <w:szCs w:val="22"/>
              </w:rPr>
            </w:pPr>
            <w:r w:rsidRPr="00D952EC">
              <w:rPr>
                <w:color w:val="000000"/>
                <w:sz w:val="22"/>
                <w:szCs w:val="22"/>
              </w:rPr>
              <w:t>No</w:t>
            </w:r>
          </w:p>
        </w:tc>
        <w:tc>
          <w:tcPr>
            <w:tcW w:w="597"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b/>
                <w:bCs/>
                <w:color w:val="000000"/>
                <w:sz w:val="22"/>
                <w:szCs w:val="22"/>
              </w:rPr>
            </w:pPr>
            <w:r w:rsidRPr="00D952EC">
              <w:rPr>
                <w:b/>
                <w:bCs/>
                <w:color w:val="000000"/>
                <w:sz w:val="22"/>
                <w:szCs w:val="22"/>
              </w:rPr>
              <w:t>10</w:t>
            </w:r>
          </w:p>
        </w:tc>
        <w:tc>
          <w:tcPr>
            <w:tcW w:w="640" w:type="pct"/>
            <w:tcBorders>
              <w:top w:val="nil"/>
              <w:left w:val="nil"/>
              <w:bottom w:val="single" w:sz="4" w:space="0" w:color="auto"/>
              <w:right w:val="single" w:sz="4" w:space="0" w:color="auto"/>
            </w:tcBorders>
            <w:shd w:val="clear" w:color="000000" w:fill="FFFFFF"/>
            <w:noWrap/>
            <w:vAlign w:val="center"/>
            <w:hideMark/>
          </w:tcPr>
          <w:p w:rsidR="00D952EC" w:rsidRPr="00D952EC" w:rsidRDefault="00D952EC" w:rsidP="00D952EC">
            <w:pPr>
              <w:jc w:val="center"/>
              <w:rPr>
                <w:b/>
                <w:bCs/>
                <w:color w:val="000000"/>
                <w:sz w:val="22"/>
                <w:szCs w:val="22"/>
              </w:rPr>
            </w:pPr>
            <w:r w:rsidRPr="00D952EC">
              <w:rPr>
                <w:b/>
                <w:bCs/>
                <w:color w:val="000000"/>
                <w:sz w:val="22"/>
                <w:szCs w:val="22"/>
              </w:rPr>
              <w:t>500</w:t>
            </w:r>
          </w:p>
        </w:tc>
      </w:tr>
    </w:tbl>
    <w:p w:rsidR="00AE0DB9" w:rsidRPr="005B4C30" w:rsidRDefault="00AE0DB9" w:rsidP="005B4C30"/>
    <w:sectPr w:rsidR="00AE0DB9" w:rsidRPr="005B4C30" w:rsidSect="00C036B0">
      <w:headerReference w:type="default" r:id="rId11"/>
      <w:footerReference w:type="default" r:id="rId12"/>
      <w:pgSz w:w="11909" w:h="16834" w:code="9"/>
      <w:pgMar w:top="864" w:right="1008" w:bottom="864"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E50" w:rsidRDefault="003F4E50">
      <w:r>
        <w:separator/>
      </w:r>
    </w:p>
  </w:endnote>
  <w:endnote w:type="continuationSeparator" w:id="1">
    <w:p w:rsidR="003F4E50" w:rsidRDefault="003F4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E5" w:rsidRDefault="00B975E5" w:rsidP="003B2F14">
    <w:pPr>
      <w:pStyle w:val="Footer"/>
    </w:pPr>
    <w:r>
      <w:t>___________________________________________________________________________</w:t>
    </w:r>
  </w:p>
  <w:p w:rsidR="00B975E5" w:rsidRPr="003B2F14" w:rsidRDefault="00B975E5" w:rsidP="00D952EC">
    <w:pPr>
      <w:pStyle w:val="Footer"/>
      <w:jc w:val="center"/>
    </w:pPr>
    <w:r>
      <w:t xml:space="preserve">Bidding Documents for annual tender of Bedding &amp; Clothing </w:t>
    </w:r>
    <w:r w:rsidR="00D952EC">
      <w:t>2024-25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E50" w:rsidRDefault="003F4E50">
      <w:r>
        <w:separator/>
      </w:r>
    </w:p>
  </w:footnote>
  <w:footnote w:type="continuationSeparator" w:id="1">
    <w:p w:rsidR="003F4E50" w:rsidRDefault="003F4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E5" w:rsidRDefault="00B975E5" w:rsidP="006323DE">
    <w:pPr>
      <w:pStyle w:val="Header"/>
      <w:jc w:val="right"/>
    </w:pPr>
    <w:r>
      <w:t xml:space="preserve">Page </w:t>
    </w:r>
    <w:fldSimple w:instr=" PAGE ">
      <w:r w:rsidR="003C6E7C">
        <w:rPr>
          <w:noProof/>
        </w:rPr>
        <w:t>24</w:t>
      </w:r>
    </w:fldSimple>
    <w:r>
      <w:t xml:space="preserve"> of </w:t>
    </w:r>
    <w:fldSimple w:instr=" NUMPAGES ">
      <w:r w:rsidR="003C6E7C">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5D9"/>
    <w:multiLevelType w:val="hybridMultilevel"/>
    <w:tmpl w:val="9B742AEC"/>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1E191D"/>
    <w:multiLevelType w:val="hybridMultilevel"/>
    <w:tmpl w:val="833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E4401F"/>
    <w:multiLevelType w:val="hybridMultilevel"/>
    <w:tmpl w:val="609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6637B"/>
    <w:multiLevelType w:val="hybridMultilevel"/>
    <w:tmpl w:val="64A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5594D"/>
    <w:multiLevelType w:val="hybridMultilevel"/>
    <w:tmpl w:val="723E4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932B23"/>
    <w:multiLevelType w:val="hybridMultilevel"/>
    <w:tmpl w:val="A012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9">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6">
    <w:nsid w:val="784C4F45"/>
    <w:multiLevelType w:val="hybridMultilevel"/>
    <w:tmpl w:val="494C45B8"/>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9904CD8"/>
    <w:multiLevelType w:val="hybridMultilevel"/>
    <w:tmpl w:val="9132A09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0"/>
  </w:num>
  <w:num w:numId="3">
    <w:abstractNumId w:val="15"/>
  </w:num>
  <w:num w:numId="4">
    <w:abstractNumId w:val="12"/>
  </w:num>
  <w:num w:numId="5">
    <w:abstractNumId w:val="13"/>
  </w:num>
  <w:num w:numId="6">
    <w:abstractNumId w:val="14"/>
  </w:num>
  <w:num w:numId="7">
    <w:abstractNumId w:val="8"/>
  </w:num>
  <w:num w:numId="8">
    <w:abstractNumId w:val="16"/>
  </w:num>
  <w:num w:numId="9">
    <w:abstractNumId w:val="11"/>
  </w:num>
  <w:num w:numId="10">
    <w:abstractNumId w:val="7"/>
  </w:num>
  <w:num w:numId="11">
    <w:abstractNumId w:val="2"/>
  </w:num>
  <w:num w:numId="12">
    <w:abstractNumId w:val="9"/>
  </w:num>
  <w:num w:numId="13">
    <w:abstractNumId w:val="1"/>
  </w:num>
  <w:num w:numId="14">
    <w:abstractNumId w:val="6"/>
  </w:num>
  <w:num w:numId="15">
    <w:abstractNumId w:val="3"/>
  </w:num>
  <w:num w:numId="16">
    <w:abstractNumId w:val="4"/>
  </w:num>
  <w:num w:numId="17">
    <w:abstractNumId w:val="5"/>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291944"/>
    <w:rsid w:val="00003AD6"/>
    <w:rsid w:val="00012967"/>
    <w:rsid w:val="000148E2"/>
    <w:rsid w:val="0002035D"/>
    <w:rsid w:val="00026559"/>
    <w:rsid w:val="00027AA8"/>
    <w:rsid w:val="000300A4"/>
    <w:rsid w:val="0003056B"/>
    <w:rsid w:val="00035351"/>
    <w:rsid w:val="00037BD1"/>
    <w:rsid w:val="000403CD"/>
    <w:rsid w:val="00041EDB"/>
    <w:rsid w:val="0004293A"/>
    <w:rsid w:val="000439ED"/>
    <w:rsid w:val="00047185"/>
    <w:rsid w:val="000475DE"/>
    <w:rsid w:val="000513D2"/>
    <w:rsid w:val="0005341D"/>
    <w:rsid w:val="0005484A"/>
    <w:rsid w:val="000572CB"/>
    <w:rsid w:val="00061AC8"/>
    <w:rsid w:val="00062E9F"/>
    <w:rsid w:val="000641D3"/>
    <w:rsid w:val="00071797"/>
    <w:rsid w:val="00075549"/>
    <w:rsid w:val="00077BAF"/>
    <w:rsid w:val="0008315F"/>
    <w:rsid w:val="000851FB"/>
    <w:rsid w:val="00092C44"/>
    <w:rsid w:val="000A1392"/>
    <w:rsid w:val="000A438C"/>
    <w:rsid w:val="000A6783"/>
    <w:rsid w:val="000A6D70"/>
    <w:rsid w:val="000A7E26"/>
    <w:rsid w:val="000B1B6C"/>
    <w:rsid w:val="000B3520"/>
    <w:rsid w:val="000C0968"/>
    <w:rsid w:val="000C49D3"/>
    <w:rsid w:val="000C61AF"/>
    <w:rsid w:val="000D18AF"/>
    <w:rsid w:val="000D28A2"/>
    <w:rsid w:val="000D70CC"/>
    <w:rsid w:val="000E10D1"/>
    <w:rsid w:val="000E1D6E"/>
    <w:rsid w:val="000E31B5"/>
    <w:rsid w:val="000E6258"/>
    <w:rsid w:val="000E682F"/>
    <w:rsid w:val="000F2F96"/>
    <w:rsid w:val="000F5FB9"/>
    <w:rsid w:val="000F75B2"/>
    <w:rsid w:val="00102A67"/>
    <w:rsid w:val="001040DF"/>
    <w:rsid w:val="00104A98"/>
    <w:rsid w:val="001061A2"/>
    <w:rsid w:val="00106224"/>
    <w:rsid w:val="001070DA"/>
    <w:rsid w:val="00112EF8"/>
    <w:rsid w:val="00113979"/>
    <w:rsid w:val="00113AF0"/>
    <w:rsid w:val="00116CEC"/>
    <w:rsid w:val="00120209"/>
    <w:rsid w:val="00121963"/>
    <w:rsid w:val="00121B3C"/>
    <w:rsid w:val="00122301"/>
    <w:rsid w:val="00122A5E"/>
    <w:rsid w:val="0012403F"/>
    <w:rsid w:val="00125D62"/>
    <w:rsid w:val="001267BC"/>
    <w:rsid w:val="001308CD"/>
    <w:rsid w:val="0013130F"/>
    <w:rsid w:val="001324F9"/>
    <w:rsid w:val="00132A39"/>
    <w:rsid w:val="00132C95"/>
    <w:rsid w:val="0013369C"/>
    <w:rsid w:val="00134000"/>
    <w:rsid w:val="0013574A"/>
    <w:rsid w:val="001404FE"/>
    <w:rsid w:val="001439E0"/>
    <w:rsid w:val="0016004A"/>
    <w:rsid w:val="0016726A"/>
    <w:rsid w:val="00171BFB"/>
    <w:rsid w:val="00174F2D"/>
    <w:rsid w:val="001753F8"/>
    <w:rsid w:val="00181A01"/>
    <w:rsid w:val="001914F4"/>
    <w:rsid w:val="00191CC9"/>
    <w:rsid w:val="00193C7C"/>
    <w:rsid w:val="001954B1"/>
    <w:rsid w:val="0019594F"/>
    <w:rsid w:val="001959DF"/>
    <w:rsid w:val="001A2415"/>
    <w:rsid w:val="001B09A0"/>
    <w:rsid w:val="001B546F"/>
    <w:rsid w:val="001B6CB9"/>
    <w:rsid w:val="001C0630"/>
    <w:rsid w:val="001C242E"/>
    <w:rsid w:val="001C34F7"/>
    <w:rsid w:val="001C424D"/>
    <w:rsid w:val="001C5112"/>
    <w:rsid w:val="001D0BC7"/>
    <w:rsid w:val="001D54A1"/>
    <w:rsid w:val="001E0910"/>
    <w:rsid w:val="001E0EDD"/>
    <w:rsid w:val="001E27BC"/>
    <w:rsid w:val="001E3302"/>
    <w:rsid w:val="001E3687"/>
    <w:rsid w:val="001E56A1"/>
    <w:rsid w:val="001F20EE"/>
    <w:rsid w:val="001F5266"/>
    <w:rsid w:val="001F6902"/>
    <w:rsid w:val="001F70C9"/>
    <w:rsid w:val="001F7AD2"/>
    <w:rsid w:val="00201599"/>
    <w:rsid w:val="00204835"/>
    <w:rsid w:val="002073E4"/>
    <w:rsid w:val="00212026"/>
    <w:rsid w:val="002123FD"/>
    <w:rsid w:val="00212CE6"/>
    <w:rsid w:val="0021382E"/>
    <w:rsid w:val="00214BD0"/>
    <w:rsid w:val="00215ADA"/>
    <w:rsid w:val="00222DC1"/>
    <w:rsid w:val="00226D2D"/>
    <w:rsid w:val="00231586"/>
    <w:rsid w:val="0023432B"/>
    <w:rsid w:val="00234BEC"/>
    <w:rsid w:val="0024043B"/>
    <w:rsid w:val="00246168"/>
    <w:rsid w:val="00247A2A"/>
    <w:rsid w:val="00250DAC"/>
    <w:rsid w:val="0025323A"/>
    <w:rsid w:val="00254269"/>
    <w:rsid w:val="002569E4"/>
    <w:rsid w:val="00257AF9"/>
    <w:rsid w:val="002624A0"/>
    <w:rsid w:val="002672DA"/>
    <w:rsid w:val="0027095D"/>
    <w:rsid w:val="00270C4D"/>
    <w:rsid w:val="00273EA0"/>
    <w:rsid w:val="00276BAF"/>
    <w:rsid w:val="00276FF0"/>
    <w:rsid w:val="0027727B"/>
    <w:rsid w:val="00277A09"/>
    <w:rsid w:val="00280013"/>
    <w:rsid w:val="00283FDC"/>
    <w:rsid w:val="002844B1"/>
    <w:rsid w:val="00287080"/>
    <w:rsid w:val="00287A12"/>
    <w:rsid w:val="00291944"/>
    <w:rsid w:val="00293492"/>
    <w:rsid w:val="00294597"/>
    <w:rsid w:val="0029669A"/>
    <w:rsid w:val="002A5C40"/>
    <w:rsid w:val="002A5F72"/>
    <w:rsid w:val="002A6122"/>
    <w:rsid w:val="002A75F2"/>
    <w:rsid w:val="002A76C7"/>
    <w:rsid w:val="002B0CCC"/>
    <w:rsid w:val="002B3371"/>
    <w:rsid w:val="002C0D93"/>
    <w:rsid w:val="002C73D0"/>
    <w:rsid w:val="002D0850"/>
    <w:rsid w:val="002D0977"/>
    <w:rsid w:val="002D2656"/>
    <w:rsid w:val="002D4433"/>
    <w:rsid w:val="002E043A"/>
    <w:rsid w:val="002E2C13"/>
    <w:rsid w:val="002F1B52"/>
    <w:rsid w:val="002F36F7"/>
    <w:rsid w:val="002F3DE4"/>
    <w:rsid w:val="002F7CBC"/>
    <w:rsid w:val="00300105"/>
    <w:rsid w:val="00303A20"/>
    <w:rsid w:val="00307CD4"/>
    <w:rsid w:val="00311229"/>
    <w:rsid w:val="003123A2"/>
    <w:rsid w:val="003159C8"/>
    <w:rsid w:val="00320427"/>
    <w:rsid w:val="003223DC"/>
    <w:rsid w:val="00324E4E"/>
    <w:rsid w:val="0032604E"/>
    <w:rsid w:val="00327ED8"/>
    <w:rsid w:val="00331534"/>
    <w:rsid w:val="00332AED"/>
    <w:rsid w:val="00334EFB"/>
    <w:rsid w:val="0033615E"/>
    <w:rsid w:val="0033775F"/>
    <w:rsid w:val="00337A93"/>
    <w:rsid w:val="00337E79"/>
    <w:rsid w:val="00340991"/>
    <w:rsid w:val="00342354"/>
    <w:rsid w:val="003448B2"/>
    <w:rsid w:val="0034721F"/>
    <w:rsid w:val="003505E9"/>
    <w:rsid w:val="00350F88"/>
    <w:rsid w:val="0035722E"/>
    <w:rsid w:val="003637D9"/>
    <w:rsid w:val="00364C03"/>
    <w:rsid w:val="003655E3"/>
    <w:rsid w:val="00366E7D"/>
    <w:rsid w:val="00372B5A"/>
    <w:rsid w:val="00373C7A"/>
    <w:rsid w:val="003755DA"/>
    <w:rsid w:val="0037703D"/>
    <w:rsid w:val="00383D86"/>
    <w:rsid w:val="00385136"/>
    <w:rsid w:val="00391B3C"/>
    <w:rsid w:val="003926EE"/>
    <w:rsid w:val="00396F74"/>
    <w:rsid w:val="003A075D"/>
    <w:rsid w:val="003A1E6F"/>
    <w:rsid w:val="003A4260"/>
    <w:rsid w:val="003A5835"/>
    <w:rsid w:val="003A613D"/>
    <w:rsid w:val="003B25E3"/>
    <w:rsid w:val="003B2F14"/>
    <w:rsid w:val="003B76C6"/>
    <w:rsid w:val="003C2371"/>
    <w:rsid w:val="003C2665"/>
    <w:rsid w:val="003C2AD6"/>
    <w:rsid w:val="003C4058"/>
    <w:rsid w:val="003C6E7C"/>
    <w:rsid w:val="003D21DB"/>
    <w:rsid w:val="003D29E2"/>
    <w:rsid w:val="003D2A25"/>
    <w:rsid w:val="003D3A9A"/>
    <w:rsid w:val="003D525E"/>
    <w:rsid w:val="003D6329"/>
    <w:rsid w:val="003D796C"/>
    <w:rsid w:val="003E06C7"/>
    <w:rsid w:val="003E10A2"/>
    <w:rsid w:val="003E331B"/>
    <w:rsid w:val="003E3F0D"/>
    <w:rsid w:val="003E47BC"/>
    <w:rsid w:val="003E5AAD"/>
    <w:rsid w:val="003E5D41"/>
    <w:rsid w:val="003E70FB"/>
    <w:rsid w:val="003E7A46"/>
    <w:rsid w:val="003F0AFF"/>
    <w:rsid w:val="003F4E50"/>
    <w:rsid w:val="003F51CA"/>
    <w:rsid w:val="004020C3"/>
    <w:rsid w:val="00404713"/>
    <w:rsid w:val="004053BE"/>
    <w:rsid w:val="00412D7A"/>
    <w:rsid w:val="0041592D"/>
    <w:rsid w:val="00417CAC"/>
    <w:rsid w:val="00421173"/>
    <w:rsid w:val="004231D6"/>
    <w:rsid w:val="004244AE"/>
    <w:rsid w:val="0042498B"/>
    <w:rsid w:val="004257CB"/>
    <w:rsid w:val="0042612D"/>
    <w:rsid w:val="00431999"/>
    <w:rsid w:val="00436277"/>
    <w:rsid w:val="0043637E"/>
    <w:rsid w:val="00440DD8"/>
    <w:rsid w:val="00443EB9"/>
    <w:rsid w:val="0045128A"/>
    <w:rsid w:val="004541EE"/>
    <w:rsid w:val="00455FAB"/>
    <w:rsid w:val="00460615"/>
    <w:rsid w:val="00464487"/>
    <w:rsid w:val="004674B2"/>
    <w:rsid w:val="00467637"/>
    <w:rsid w:val="0047396E"/>
    <w:rsid w:val="004762B8"/>
    <w:rsid w:val="00482019"/>
    <w:rsid w:val="00483EEA"/>
    <w:rsid w:val="00484BF6"/>
    <w:rsid w:val="0049142C"/>
    <w:rsid w:val="00492972"/>
    <w:rsid w:val="004A665F"/>
    <w:rsid w:val="004B17C4"/>
    <w:rsid w:val="004B27B4"/>
    <w:rsid w:val="004B4102"/>
    <w:rsid w:val="004B7B07"/>
    <w:rsid w:val="004C0BF6"/>
    <w:rsid w:val="004C1359"/>
    <w:rsid w:val="004C1B3D"/>
    <w:rsid w:val="004C2732"/>
    <w:rsid w:val="004C6D64"/>
    <w:rsid w:val="004D1975"/>
    <w:rsid w:val="004E0FDE"/>
    <w:rsid w:val="004E48EB"/>
    <w:rsid w:val="004E5BA6"/>
    <w:rsid w:val="004F3D06"/>
    <w:rsid w:val="004F4AF2"/>
    <w:rsid w:val="00502B40"/>
    <w:rsid w:val="00504892"/>
    <w:rsid w:val="00504F3C"/>
    <w:rsid w:val="00506B16"/>
    <w:rsid w:val="0051047D"/>
    <w:rsid w:val="0051096E"/>
    <w:rsid w:val="00513951"/>
    <w:rsid w:val="005209D8"/>
    <w:rsid w:val="00522F13"/>
    <w:rsid w:val="0052358B"/>
    <w:rsid w:val="00526720"/>
    <w:rsid w:val="00534E87"/>
    <w:rsid w:val="00535618"/>
    <w:rsid w:val="00537440"/>
    <w:rsid w:val="0054060C"/>
    <w:rsid w:val="00541342"/>
    <w:rsid w:val="00541733"/>
    <w:rsid w:val="00542085"/>
    <w:rsid w:val="00543B82"/>
    <w:rsid w:val="00551569"/>
    <w:rsid w:val="00551CFB"/>
    <w:rsid w:val="00552CB1"/>
    <w:rsid w:val="00552DA5"/>
    <w:rsid w:val="0056190B"/>
    <w:rsid w:val="0056360F"/>
    <w:rsid w:val="00570251"/>
    <w:rsid w:val="00570F95"/>
    <w:rsid w:val="005747D8"/>
    <w:rsid w:val="0057654D"/>
    <w:rsid w:val="00582925"/>
    <w:rsid w:val="00584372"/>
    <w:rsid w:val="00584A7C"/>
    <w:rsid w:val="00585726"/>
    <w:rsid w:val="005902C7"/>
    <w:rsid w:val="00590AF1"/>
    <w:rsid w:val="0059180A"/>
    <w:rsid w:val="00592DC7"/>
    <w:rsid w:val="005958F0"/>
    <w:rsid w:val="00596485"/>
    <w:rsid w:val="00597D43"/>
    <w:rsid w:val="005A05EB"/>
    <w:rsid w:val="005A1289"/>
    <w:rsid w:val="005A4246"/>
    <w:rsid w:val="005A4581"/>
    <w:rsid w:val="005A4DA6"/>
    <w:rsid w:val="005A5EDA"/>
    <w:rsid w:val="005B0C6B"/>
    <w:rsid w:val="005B1F5D"/>
    <w:rsid w:val="005B2D3E"/>
    <w:rsid w:val="005B3CF8"/>
    <w:rsid w:val="005B3F6F"/>
    <w:rsid w:val="005B4C30"/>
    <w:rsid w:val="005B6AE6"/>
    <w:rsid w:val="005B77E8"/>
    <w:rsid w:val="005C3CE1"/>
    <w:rsid w:val="005C408F"/>
    <w:rsid w:val="005C4ED0"/>
    <w:rsid w:val="005C52B0"/>
    <w:rsid w:val="005C560E"/>
    <w:rsid w:val="005D41C2"/>
    <w:rsid w:val="005D4250"/>
    <w:rsid w:val="005D5237"/>
    <w:rsid w:val="005D6089"/>
    <w:rsid w:val="005D696F"/>
    <w:rsid w:val="005D6EF2"/>
    <w:rsid w:val="005D79C7"/>
    <w:rsid w:val="005E1FF7"/>
    <w:rsid w:val="005E2732"/>
    <w:rsid w:val="005E7301"/>
    <w:rsid w:val="006011EC"/>
    <w:rsid w:val="00601F8C"/>
    <w:rsid w:val="00606DC6"/>
    <w:rsid w:val="00610D4C"/>
    <w:rsid w:val="006137F5"/>
    <w:rsid w:val="0061485F"/>
    <w:rsid w:val="0061579C"/>
    <w:rsid w:val="006165EB"/>
    <w:rsid w:val="00620DB9"/>
    <w:rsid w:val="00621983"/>
    <w:rsid w:val="006270C6"/>
    <w:rsid w:val="006307C7"/>
    <w:rsid w:val="006323DE"/>
    <w:rsid w:val="00634FD0"/>
    <w:rsid w:val="00635019"/>
    <w:rsid w:val="006352E8"/>
    <w:rsid w:val="006361A1"/>
    <w:rsid w:val="00636EA1"/>
    <w:rsid w:val="00637FF0"/>
    <w:rsid w:val="0064099A"/>
    <w:rsid w:val="00640DDB"/>
    <w:rsid w:val="00641175"/>
    <w:rsid w:val="00644173"/>
    <w:rsid w:val="00651C0A"/>
    <w:rsid w:val="00653133"/>
    <w:rsid w:val="006534F1"/>
    <w:rsid w:val="00653B3C"/>
    <w:rsid w:val="00655248"/>
    <w:rsid w:val="006573ED"/>
    <w:rsid w:val="00671296"/>
    <w:rsid w:val="0067329D"/>
    <w:rsid w:val="006733A0"/>
    <w:rsid w:val="00684039"/>
    <w:rsid w:val="00687403"/>
    <w:rsid w:val="006901D7"/>
    <w:rsid w:val="00692983"/>
    <w:rsid w:val="00692B78"/>
    <w:rsid w:val="0069363E"/>
    <w:rsid w:val="006953A2"/>
    <w:rsid w:val="006964FB"/>
    <w:rsid w:val="00696700"/>
    <w:rsid w:val="006A44FD"/>
    <w:rsid w:val="006A4BFC"/>
    <w:rsid w:val="006A6259"/>
    <w:rsid w:val="006A6456"/>
    <w:rsid w:val="006A6CEB"/>
    <w:rsid w:val="006B1394"/>
    <w:rsid w:val="006B4F0D"/>
    <w:rsid w:val="006B5838"/>
    <w:rsid w:val="006C3327"/>
    <w:rsid w:val="006C3E77"/>
    <w:rsid w:val="006C5537"/>
    <w:rsid w:val="006D6299"/>
    <w:rsid w:val="006D7DD2"/>
    <w:rsid w:val="006E1CF3"/>
    <w:rsid w:val="006E1DBF"/>
    <w:rsid w:val="006E337E"/>
    <w:rsid w:val="006E3A90"/>
    <w:rsid w:val="006E5427"/>
    <w:rsid w:val="006E68BB"/>
    <w:rsid w:val="006E70C3"/>
    <w:rsid w:val="006F19A3"/>
    <w:rsid w:val="006F40A7"/>
    <w:rsid w:val="006F75C9"/>
    <w:rsid w:val="006F77F3"/>
    <w:rsid w:val="007023B3"/>
    <w:rsid w:val="0070762D"/>
    <w:rsid w:val="00710238"/>
    <w:rsid w:val="00714F0B"/>
    <w:rsid w:val="007268BC"/>
    <w:rsid w:val="00733943"/>
    <w:rsid w:val="00742B15"/>
    <w:rsid w:val="00745186"/>
    <w:rsid w:val="00752015"/>
    <w:rsid w:val="007563A1"/>
    <w:rsid w:val="007571AC"/>
    <w:rsid w:val="0076316C"/>
    <w:rsid w:val="0076322D"/>
    <w:rsid w:val="0076388A"/>
    <w:rsid w:val="00766DAD"/>
    <w:rsid w:val="00767B63"/>
    <w:rsid w:val="00770747"/>
    <w:rsid w:val="0077159F"/>
    <w:rsid w:val="007741E6"/>
    <w:rsid w:val="00776EB9"/>
    <w:rsid w:val="00777F4E"/>
    <w:rsid w:val="00782932"/>
    <w:rsid w:val="00783B22"/>
    <w:rsid w:val="00787138"/>
    <w:rsid w:val="00791993"/>
    <w:rsid w:val="00792875"/>
    <w:rsid w:val="00794484"/>
    <w:rsid w:val="0079527A"/>
    <w:rsid w:val="007A6AB2"/>
    <w:rsid w:val="007B0D2B"/>
    <w:rsid w:val="007B14FB"/>
    <w:rsid w:val="007B282A"/>
    <w:rsid w:val="007B6719"/>
    <w:rsid w:val="007B6D20"/>
    <w:rsid w:val="007B7587"/>
    <w:rsid w:val="007C727D"/>
    <w:rsid w:val="007C7BE7"/>
    <w:rsid w:val="007C7ED5"/>
    <w:rsid w:val="007D1DAD"/>
    <w:rsid w:val="007D383C"/>
    <w:rsid w:val="007D4D1E"/>
    <w:rsid w:val="007D55D2"/>
    <w:rsid w:val="007E399A"/>
    <w:rsid w:val="007E414E"/>
    <w:rsid w:val="00802F51"/>
    <w:rsid w:val="00803ABC"/>
    <w:rsid w:val="00803E20"/>
    <w:rsid w:val="00805119"/>
    <w:rsid w:val="0080741E"/>
    <w:rsid w:val="00807B44"/>
    <w:rsid w:val="00817A63"/>
    <w:rsid w:val="0082096D"/>
    <w:rsid w:val="008256B0"/>
    <w:rsid w:val="00825B63"/>
    <w:rsid w:val="00830A06"/>
    <w:rsid w:val="0083193C"/>
    <w:rsid w:val="00836164"/>
    <w:rsid w:val="0083697B"/>
    <w:rsid w:val="00840982"/>
    <w:rsid w:val="00841517"/>
    <w:rsid w:val="00844FE9"/>
    <w:rsid w:val="00845A25"/>
    <w:rsid w:val="00846DD1"/>
    <w:rsid w:val="00850575"/>
    <w:rsid w:val="008506B2"/>
    <w:rsid w:val="008523DC"/>
    <w:rsid w:val="00856524"/>
    <w:rsid w:val="008606C9"/>
    <w:rsid w:val="00871732"/>
    <w:rsid w:val="008738DD"/>
    <w:rsid w:val="008743D8"/>
    <w:rsid w:val="00876C45"/>
    <w:rsid w:val="00882404"/>
    <w:rsid w:val="00885C46"/>
    <w:rsid w:val="00887766"/>
    <w:rsid w:val="00887E4B"/>
    <w:rsid w:val="0089185D"/>
    <w:rsid w:val="0089330A"/>
    <w:rsid w:val="00896017"/>
    <w:rsid w:val="0089681D"/>
    <w:rsid w:val="00896946"/>
    <w:rsid w:val="008A1527"/>
    <w:rsid w:val="008A2E76"/>
    <w:rsid w:val="008A3952"/>
    <w:rsid w:val="008B385B"/>
    <w:rsid w:val="008B6755"/>
    <w:rsid w:val="008B76FE"/>
    <w:rsid w:val="008B7A1B"/>
    <w:rsid w:val="008B7F94"/>
    <w:rsid w:val="008C1FC1"/>
    <w:rsid w:val="008C375F"/>
    <w:rsid w:val="008C59CC"/>
    <w:rsid w:val="008C6750"/>
    <w:rsid w:val="008D0B53"/>
    <w:rsid w:val="008D266B"/>
    <w:rsid w:val="008E3056"/>
    <w:rsid w:val="008E797E"/>
    <w:rsid w:val="008F08BE"/>
    <w:rsid w:val="008F4586"/>
    <w:rsid w:val="008F700B"/>
    <w:rsid w:val="0090067C"/>
    <w:rsid w:val="00901623"/>
    <w:rsid w:val="009032D1"/>
    <w:rsid w:val="00904CE6"/>
    <w:rsid w:val="0090607E"/>
    <w:rsid w:val="00907D66"/>
    <w:rsid w:val="00913F93"/>
    <w:rsid w:val="00915576"/>
    <w:rsid w:val="0091602A"/>
    <w:rsid w:val="00917326"/>
    <w:rsid w:val="0091780F"/>
    <w:rsid w:val="00925629"/>
    <w:rsid w:val="00926951"/>
    <w:rsid w:val="0093064F"/>
    <w:rsid w:val="00933366"/>
    <w:rsid w:val="009353C6"/>
    <w:rsid w:val="00936572"/>
    <w:rsid w:val="00936D43"/>
    <w:rsid w:val="00937944"/>
    <w:rsid w:val="00942667"/>
    <w:rsid w:val="00942CF0"/>
    <w:rsid w:val="009440C3"/>
    <w:rsid w:val="00944F73"/>
    <w:rsid w:val="009460A4"/>
    <w:rsid w:val="009479B1"/>
    <w:rsid w:val="00953AE1"/>
    <w:rsid w:val="00953DB9"/>
    <w:rsid w:val="009551B3"/>
    <w:rsid w:val="00956D89"/>
    <w:rsid w:val="00957F00"/>
    <w:rsid w:val="00957FC3"/>
    <w:rsid w:val="009627A2"/>
    <w:rsid w:val="00962F25"/>
    <w:rsid w:val="00963D61"/>
    <w:rsid w:val="00967C14"/>
    <w:rsid w:val="00967D29"/>
    <w:rsid w:val="00967FEB"/>
    <w:rsid w:val="00971D2F"/>
    <w:rsid w:val="00981A4D"/>
    <w:rsid w:val="00981B87"/>
    <w:rsid w:val="00990BD0"/>
    <w:rsid w:val="00992930"/>
    <w:rsid w:val="00992CB3"/>
    <w:rsid w:val="009942D7"/>
    <w:rsid w:val="00997196"/>
    <w:rsid w:val="009A1ADE"/>
    <w:rsid w:val="009A4282"/>
    <w:rsid w:val="009A60B9"/>
    <w:rsid w:val="009A6D63"/>
    <w:rsid w:val="009A7075"/>
    <w:rsid w:val="009B4BC8"/>
    <w:rsid w:val="009B4E7C"/>
    <w:rsid w:val="009C0469"/>
    <w:rsid w:val="009C0E90"/>
    <w:rsid w:val="009C24DC"/>
    <w:rsid w:val="009C2B45"/>
    <w:rsid w:val="009C2F40"/>
    <w:rsid w:val="009C3119"/>
    <w:rsid w:val="009C5F24"/>
    <w:rsid w:val="009C5F6C"/>
    <w:rsid w:val="009D2336"/>
    <w:rsid w:val="009D2B74"/>
    <w:rsid w:val="009D43FD"/>
    <w:rsid w:val="009D592C"/>
    <w:rsid w:val="009D59D0"/>
    <w:rsid w:val="009D7758"/>
    <w:rsid w:val="009D7985"/>
    <w:rsid w:val="009E0EC1"/>
    <w:rsid w:val="009E2D04"/>
    <w:rsid w:val="009E5155"/>
    <w:rsid w:val="009E78C3"/>
    <w:rsid w:val="009F2295"/>
    <w:rsid w:val="009F26CD"/>
    <w:rsid w:val="009F2CB3"/>
    <w:rsid w:val="009F7D0C"/>
    <w:rsid w:val="00A01C93"/>
    <w:rsid w:val="00A04A41"/>
    <w:rsid w:val="00A06C53"/>
    <w:rsid w:val="00A10389"/>
    <w:rsid w:val="00A10B35"/>
    <w:rsid w:val="00A10C40"/>
    <w:rsid w:val="00A14657"/>
    <w:rsid w:val="00A17CB0"/>
    <w:rsid w:val="00A239AF"/>
    <w:rsid w:val="00A30E7F"/>
    <w:rsid w:val="00A440A7"/>
    <w:rsid w:val="00A50015"/>
    <w:rsid w:val="00A517AE"/>
    <w:rsid w:val="00A5775D"/>
    <w:rsid w:val="00A6240E"/>
    <w:rsid w:val="00A64E2F"/>
    <w:rsid w:val="00A66E93"/>
    <w:rsid w:val="00A67663"/>
    <w:rsid w:val="00A6778A"/>
    <w:rsid w:val="00A72E21"/>
    <w:rsid w:val="00A8053B"/>
    <w:rsid w:val="00A837AA"/>
    <w:rsid w:val="00A84943"/>
    <w:rsid w:val="00A864DE"/>
    <w:rsid w:val="00A86C21"/>
    <w:rsid w:val="00A9224C"/>
    <w:rsid w:val="00A94B14"/>
    <w:rsid w:val="00A96D8C"/>
    <w:rsid w:val="00A97320"/>
    <w:rsid w:val="00A97388"/>
    <w:rsid w:val="00AA15C4"/>
    <w:rsid w:val="00AA75BA"/>
    <w:rsid w:val="00AB039A"/>
    <w:rsid w:val="00AB09B4"/>
    <w:rsid w:val="00AB34A4"/>
    <w:rsid w:val="00AC0C5D"/>
    <w:rsid w:val="00AC6038"/>
    <w:rsid w:val="00AC7ABA"/>
    <w:rsid w:val="00AD0356"/>
    <w:rsid w:val="00AD387E"/>
    <w:rsid w:val="00AD5975"/>
    <w:rsid w:val="00AD64AE"/>
    <w:rsid w:val="00AD7319"/>
    <w:rsid w:val="00AE0DB9"/>
    <w:rsid w:val="00AE1E5D"/>
    <w:rsid w:val="00AE48A1"/>
    <w:rsid w:val="00AE6473"/>
    <w:rsid w:val="00AE7AB8"/>
    <w:rsid w:val="00AF2F4F"/>
    <w:rsid w:val="00B0261A"/>
    <w:rsid w:val="00B049E3"/>
    <w:rsid w:val="00B06058"/>
    <w:rsid w:val="00B20551"/>
    <w:rsid w:val="00B23547"/>
    <w:rsid w:val="00B279B0"/>
    <w:rsid w:val="00B3062E"/>
    <w:rsid w:val="00B32EC3"/>
    <w:rsid w:val="00B34061"/>
    <w:rsid w:val="00B34934"/>
    <w:rsid w:val="00B36950"/>
    <w:rsid w:val="00B36B85"/>
    <w:rsid w:val="00B46961"/>
    <w:rsid w:val="00B469A1"/>
    <w:rsid w:val="00B47777"/>
    <w:rsid w:val="00B538A1"/>
    <w:rsid w:val="00B53F82"/>
    <w:rsid w:val="00B54FBD"/>
    <w:rsid w:val="00B55C30"/>
    <w:rsid w:val="00B577D3"/>
    <w:rsid w:val="00B72A11"/>
    <w:rsid w:val="00B74201"/>
    <w:rsid w:val="00B76B11"/>
    <w:rsid w:val="00B8180B"/>
    <w:rsid w:val="00B82BE4"/>
    <w:rsid w:val="00B864A8"/>
    <w:rsid w:val="00B91A68"/>
    <w:rsid w:val="00B9460B"/>
    <w:rsid w:val="00B975E5"/>
    <w:rsid w:val="00BA39A6"/>
    <w:rsid w:val="00BA5A22"/>
    <w:rsid w:val="00BA6FD8"/>
    <w:rsid w:val="00BB1C99"/>
    <w:rsid w:val="00BB4010"/>
    <w:rsid w:val="00BC1C91"/>
    <w:rsid w:val="00BC788E"/>
    <w:rsid w:val="00BE212A"/>
    <w:rsid w:val="00BE7153"/>
    <w:rsid w:val="00BF52B1"/>
    <w:rsid w:val="00C036B0"/>
    <w:rsid w:val="00C036D2"/>
    <w:rsid w:val="00C03ED4"/>
    <w:rsid w:val="00C073A8"/>
    <w:rsid w:val="00C23B3E"/>
    <w:rsid w:val="00C25830"/>
    <w:rsid w:val="00C25EDB"/>
    <w:rsid w:val="00C2713B"/>
    <w:rsid w:val="00C35DAC"/>
    <w:rsid w:val="00C37867"/>
    <w:rsid w:val="00C41012"/>
    <w:rsid w:val="00C41D6A"/>
    <w:rsid w:val="00C41FAC"/>
    <w:rsid w:val="00C42EAC"/>
    <w:rsid w:val="00C4373C"/>
    <w:rsid w:val="00C445EB"/>
    <w:rsid w:val="00C46625"/>
    <w:rsid w:val="00C46E25"/>
    <w:rsid w:val="00C5047A"/>
    <w:rsid w:val="00C5637D"/>
    <w:rsid w:val="00C57FAF"/>
    <w:rsid w:val="00C606C1"/>
    <w:rsid w:val="00C61F6E"/>
    <w:rsid w:val="00C640A1"/>
    <w:rsid w:val="00C6547A"/>
    <w:rsid w:val="00C70EC8"/>
    <w:rsid w:val="00C715DB"/>
    <w:rsid w:val="00C7224C"/>
    <w:rsid w:val="00C72B2C"/>
    <w:rsid w:val="00C7557E"/>
    <w:rsid w:val="00C75BDA"/>
    <w:rsid w:val="00C76153"/>
    <w:rsid w:val="00C80961"/>
    <w:rsid w:val="00C816C5"/>
    <w:rsid w:val="00C8272E"/>
    <w:rsid w:val="00C8636F"/>
    <w:rsid w:val="00C91261"/>
    <w:rsid w:val="00C918A7"/>
    <w:rsid w:val="00C919B9"/>
    <w:rsid w:val="00C93757"/>
    <w:rsid w:val="00C96488"/>
    <w:rsid w:val="00C96CE9"/>
    <w:rsid w:val="00CA1907"/>
    <w:rsid w:val="00CA3685"/>
    <w:rsid w:val="00CA74FF"/>
    <w:rsid w:val="00CB1F42"/>
    <w:rsid w:val="00CB34C9"/>
    <w:rsid w:val="00CB4A0B"/>
    <w:rsid w:val="00CC0AA2"/>
    <w:rsid w:val="00CC1A5D"/>
    <w:rsid w:val="00CC3DA5"/>
    <w:rsid w:val="00CC5080"/>
    <w:rsid w:val="00CC64ED"/>
    <w:rsid w:val="00CD13EE"/>
    <w:rsid w:val="00CD1EBC"/>
    <w:rsid w:val="00CD2434"/>
    <w:rsid w:val="00CE27F4"/>
    <w:rsid w:val="00CE4DBF"/>
    <w:rsid w:val="00CE652A"/>
    <w:rsid w:val="00CE7407"/>
    <w:rsid w:val="00CF1B32"/>
    <w:rsid w:val="00D0197B"/>
    <w:rsid w:val="00D01D0B"/>
    <w:rsid w:val="00D035F2"/>
    <w:rsid w:val="00D04292"/>
    <w:rsid w:val="00D04FED"/>
    <w:rsid w:val="00D1194F"/>
    <w:rsid w:val="00D168C3"/>
    <w:rsid w:val="00D16C3B"/>
    <w:rsid w:val="00D1797D"/>
    <w:rsid w:val="00D17F28"/>
    <w:rsid w:val="00D202C7"/>
    <w:rsid w:val="00D252AC"/>
    <w:rsid w:val="00D26130"/>
    <w:rsid w:val="00D27D0A"/>
    <w:rsid w:val="00D31587"/>
    <w:rsid w:val="00D32420"/>
    <w:rsid w:val="00D33235"/>
    <w:rsid w:val="00D42E60"/>
    <w:rsid w:val="00D43085"/>
    <w:rsid w:val="00D45423"/>
    <w:rsid w:val="00D47AB8"/>
    <w:rsid w:val="00D5082A"/>
    <w:rsid w:val="00D520EA"/>
    <w:rsid w:val="00D536F4"/>
    <w:rsid w:val="00D5506E"/>
    <w:rsid w:val="00D5621A"/>
    <w:rsid w:val="00D60D6E"/>
    <w:rsid w:val="00D61704"/>
    <w:rsid w:val="00D6291E"/>
    <w:rsid w:val="00D62D27"/>
    <w:rsid w:val="00D64EA6"/>
    <w:rsid w:val="00D651A8"/>
    <w:rsid w:val="00D66DBD"/>
    <w:rsid w:val="00D674CD"/>
    <w:rsid w:val="00D67BC2"/>
    <w:rsid w:val="00D705CE"/>
    <w:rsid w:val="00D8093E"/>
    <w:rsid w:val="00D82AD3"/>
    <w:rsid w:val="00D82C13"/>
    <w:rsid w:val="00D85EB9"/>
    <w:rsid w:val="00D86797"/>
    <w:rsid w:val="00D878C4"/>
    <w:rsid w:val="00D902B6"/>
    <w:rsid w:val="00D9437A"/>
    <w:rsid w:val="00D952EC"/>
    <w:rsid w:val="00DA3D5E"/>
    <w:rsid w:val="00DA46CD"/>
    <w:rsid w:val="00DB6020"/>
    <w:rsid w:val="00DC2966"/>
    <w:rsid w:val="00DC3B21"/>
    <w:rsid w:val="00DC4957"/>
    <w:rsid w:val="00DC4CF8"/>
    <w:rsid w:val="00DC7C2E"/>
    <w:rsid w:val="00DD12DA"/>
    <w:rsid w:val="00DD3F88"/>
    <w:rsid w:val="00DD61D8"/>
    <w:rsid w:val="00DD6F84"/>
    <w:rsid w:val="00DE00C2"/>
    <w:rsid w:val="00DE1665"/>
    <w:rsid w:val="00DE34F7"/>
    <w:rsid w:val="00DE362A"/>
    <w:rsid w:val="00DE6CD3"/>
    <w:rsid w:val="00DE6EC9"/>
    <w:rsid w:val="00DF3D7F"/>
    <w:rsid w:val="00DF5F94"/>
    <w:rsid w:val="00E013FC"/>
    <w:rsid w:val="00E01917"/>
    <w:rsid w:val="00E10108"/>
    <w:rsid w:val="00E117C7"/>
    <w:rsid w:val="00E12674"/>
    <w:rsid w:val="00E12A34"/>
    <w:rsid w:val="00E14568"/>
    <w:rsid w:val="00E168F5"/>
    <w:rsid w:val="00E1766D"/>
    <w:rsid w:val="00E17E23"/>
    <w:rsid w:val="00E201C4"/>
    <w:rsid w:val="00E2600A"/>
    <w:rsid w:val="00E26787"/>
    <w:rsid w:val="00E26F63"/>
    <w:rsid w:val="00E27193"/>
    <w:rsid w:val="00E27DC8"/>
    <w:rsid w:val="00E3616C"/>
    <w:rsid w:val="00E37D93"/>
    <w:rsid w:val="00E413E4"/>
    <w:rsid w:val="00E4212E"/>
    <w:rsid w:val="00E46205"/>
    <w:rsid w:val="00E47629"/>
    <w:rsid w:val="00E507FB"/>
    <w:rsid w:val="00E50931"/>
    <w:rsid w:val="00E5104A"/>
    <w:rsid w:val="00E5370D"/>
    <w:rsid w:val="00E61F80"/>
    <w:rsid w:val="00E62DEE"/>
    <w:rsid w:val="00E63921"/>
    <w:rsid w:val="00E63937"/>
    <w:rsid w:val="00E6438E"/>
    <w:rsid w:val="00E6448E"/>
    <w:rsid w:val="00E70C90"/>
    <w:rsid w:val="00E71C2A"/>
    <w:rsid w:val="00E721E5"/>
    <w:rsid w:val="00E73AEB"/>
    <w:rsid w:val="00E81AA2"/>
    <w:rsid w:val="00E82E5A"/>
    <w:rsid w:val="00E8358C"/>
    <w:rsid w:val="00E8600E"/>
    <w:rsid w:val="00E93649"/>
    <w:rsid w:val="00E94B9E"/>
    <w:rsid w:val="00E95C9F"/>
    <w:rsid w:val="00EA18E6"/>
    <w:rsid w:val="00EA1D21"/>
    <w:rsid w:val="00EA282B"/>
    <w:rsid w:val="00EB147F"/>
    <w:rsid w:val="00EB5D9E"/>
    <w:rsid w:val="00EC1B3E"/>
    <w:rsid w:val="00EC340A"/>
    <w:rsid w:val="00EC49FE"/>
    <w:rsid w:val="00EC7429"/>
    <w:rsid w:val="00ED03A3"/>
    <w:rsid w:val="00ED1900"/>
    <w:rsid w:val="00ED77C5"/>
    <w:rsid w:val="00EE046F"/>
    <w:rsid w:val="00EE23FE"/>
    <w:rsid w:val="00EE36D3"/>
    <w:rsid w:val="00EE40CD"/>
    <w:rsid w:val="00EE5300"/>
    <w:rsid w:val="00EE53FE"/>
    <w:rsid w:val="00EE762C"/>
    <w:rsid w:val="00EF07FC"/>
    <w:rsid w:val="00EF0A5C"/>
    <w:rsid w:val="00EF15AC"/>
    <w:rsid w:val="00EF1C9D"/>
    <w:rsid w:val="00EF1D0B"/>
    <w:rsid w:val="00EF301E"/>
    <w:rsid w:val="00F004E3"/>
    <w:rsid w:val="00F02414"/>
    <w:rsid w:val="00F0375C"/>
    <w:rsid w:val="00F12590"/>
    <w:rsid w:val="00F134C3"/>
    <w:rsid w:val="00F14156"/>
    <w:rsid w:val="00F143BD"/>
    <w:rsid w:val="00F162B2"/>
    <w:rsid w:val="00F22012"/>
    <w:rsid w:val="00F2604F"/>
    <w:rsid w:val="00F3057F"/>
    <w:rsid w:val="00F32BF9"/>
    <w:rsid w:val="00F345A4"/>
    <w:rsid w:val="00F35B4F"/>
    <w:rsid w:val="00F40360"/>
    <w:rsid w:val="00F40544"/>
    <w:rsid w:val="00F44AF9"/>
    <w:rsid w:val="00F45264"/>
    <w:rsid w:val="00F453A5"/>
    <w:rsid w:val="00F47CAA"/>
    <w:rsid w:val="00F50136"/>
    <w:rsid w:val="00F53131"/>
    <w:rsid w:val="00F578A5"/>
    <w:rsid w:val="00F64CAA"/>
    <w:rsid w:val="00F64FBA"/>
    <w:rsid w:val="00F6538E"/>
    <w:rsid w:val="00F653FD"/>
    <w:rsid w:val="00F65AF5"/>
    <w:rsid w:val="00F66600"/>
    <w:rsid w:val="00F7057D"/>
    <w:rsid w:val="00F705B4"/>
    <w:rsid w:val="00F73722"/>
    <w:rsid w:val="00F757E6"/>
    <w:rsid w:val="00F7692B"/>
    <w:rsid w:val="00F76B95"/>
    <w:rsid w:val="00F7739B"/>
    <w:rsid w:val="00F80818"/>
    <w:rsid w:val="00F82249"/>
    <w:rsid w:val="00F826D2"/>
    <w:rsid w:val="00F83C3D"/>
    <w:rsid w:val="00F90259"/>
    <w:rsid w:val="00F90E8D"/>
    <w:rsid w:val="00F9149B"/>
    <w:rsid w:val="00F91EDD"/>
    <w:rsid w:val="00F94B2B"/>
    <w:rsid w:val="00F94C89"/>
    <w:rsid w:val="00F95F6C"/>
    <w:rsid w:val="00F96CD1"/>
    <w:rsid w:val="00F96D65"/>
    <w:rsid w:val="00F97A6F"/>
    <w:rsid w:val="00FA069D"/>
    <w:rsid w:val="00FA0885"/>
    <w:rsid w:val="00FA25FD"/>
    <w:rsid w:val="00FB028E"/>
    <w:rsid w:val="00FB2112"/>
    <w:rsid w:val="00FB364C"/>
    <w:rsid w:val="00FB397E"/>
    <w:rsid w:val="00FB4252"/>
    <w:rsid w:val="00FB67E3"/>
    <w:rsid w:val="00FC0350"/>
    <w:rsid w:val="00FC6B75"/>
    <w:rsid w:val="00FE1382"/>
    <w:rsid w:val="00FE2496"/>
    <w:rsid w:val="00FE406C"/>
    <w:rsid w:val="00FE74D8"/>
    <w:rsid w:val="00FF1812"/>
    <w:rsid w:val="00FF1823"/>
    <w:rsid w:val="00FF4594"/>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qFormat/>
    <w:rsid w:val="00D86797"/>
    <w:pPr>
      <w:suppressAutoHyphens/>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26130"/>
    <w:pPr>
      <w:tabs>
        <w:tab w:val="center" w:pos="4320"/>
        <w:tab w:val="right" w:pos="8640"/>
      </w:tabs>
    </w:pPr>
  </w:style>
  <w:style w:type="paragraph" w:styleId="Footer">
    <w:name w:val="footer"/>
    <w:basedOn w:val="Normal"/>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styleId="BalloonText">
    <w:name w:val="Balloon Text"/>
    <w:basedOn w:val="Normal"/>
    <w:link w:val="BalloonTextChar"/>
    <w:rsid w:val="00FB67E3"/>
    <w:rPr>
      <w:rFonts w:ascii="Tahoma" w:hAnsi="Tahoma" w:cs="Tahoma"/>
      <w:sz w:val="16"/>
      <w:szCs w:val="16"/>
    </w:rPr>
  </w:style>
  <w:style w:type="character" w:customStyle="1" w:styleId="BalloonTextChar">
    <w:name w:val="Balloon Text Char"/>
    <w:basedOn w:val="DefaultParagraphFont"/>
    <w:link w:val="BalloonText"/>
    <w:rsid w:val="00FB67E3"/>
    <w:rPr>
      <w:rFonts w:ascii="Tahoma" w:hAnsi="Tahoma" w:cs="Tahoma"/>
      <w:sz w:val="16"/>
      <w:szCs w:val="16"/>
    </w:rPr>
  </w:style>
  <w:style w:type="paragraph" w:styleId="Subtitle">
    <w:name w:val="Subtitle"/>
    <w:basedOn w:val="Normal"/>
    <w:next w:val="Normal"/>
    <w:link w:val="SubtitleChar"/>
    <w:qFormat/>
    <w:rsid w:val="00E4212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4212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D86797"/>
    <w:rPr>
      <w:b/>
      <w:sz w:val="32"/>
    </w:rPr>
  </w:style>
</w:styles>
</file>

<file path=word/webSettings.xml><?xml version="1.0" encoding="utf-8"?>
<w:webSettings xmlns:r="http://schemas.openxmlformats.org/officeDocument/2006/relationships" xmlns:w="http://schemas.openxmlformats.org/wordprocessingml/2006/main">
  <w:divs>
    <w:div w:id="86762">
      <w:bodyDiv w:val="1"/>
      <w:marLeft w:val="0"/>
      <w:marRight w:val="0"/>
      <w:marTop w:val="0"/>
      <w:marBottom w:val="0"/>
      <w:divBdr>
        <w:top w:val="none" w:sz="0" w:space="0" w:color="auto"/>
        <w:left w:val="none" w:sz="0" w:space="0" w:color="auto"/>
        <w:bottom w:val="none" w:sz="0" w:space="0" w:color="auto"/>
        <w:right w:val="none" w:sz="0" w:space="0" w:color="auto"/>
      </w:divBdr>
    </w:div>
    <w:div w:id="506605178">
      <w:bodyDiv w:val="1"/>
      <w:marLeft w:val="0"/>
      <w:marRight w:val="0"/>
      <w:marTop w:val="0"/>
      <w:marBottom w:val="0"/>
      <w:divBdr>
        <w:top w:val="none" w:sz="0" w:space="0" w:color="auto"/>
        <w:left w:val="none" w:sz="0" w:space="0" w:color="auto"/>
        <w:bottom w:val="none" w:sz="0" w:space="0" w:color="auto"/>
        <w:right w:val="none" w:sz="0" w:space="0" w:color="auto"/>
      </w:divBdr>
    </w:div>
    <w:div w:id="797458891">
      <w:bodyDiv w:val="1"/>
      <w:marLeft w:val="0"/>
      <w:marRight w:val="0"/>
      <w:marTop w:val="0"/>
      <w:marBottom w:val="0"/>
      <w:divBdr>
        <w:top w:val="none" w:sz="0" w:space="0" w:color="auto"/>
        <w:left w:val="none" w:sz="0" w:space="0" w:color="auto"/>
        <w:bottom w:val="none" w:sz="0" w:space="0" w:color="auto"/>
        <w:right w:val="none" w:sz="0" w:space="0" w:color="auto"/>
      </w:divBdr>
    </w:div>
    <w:div w:id="917133455">
      <w:bodyDiv w:val="1"/>
      <w:marLeft w:val="0"/>
      <w:marRight w:val="0"/>
      <w:marTop w:val="0"/>
      <w:marBottom w:val="0"/>
      <w:divBdr>
        <w:top w:val="none" w:sz="0" w:space="0" w:color="auto"/>
        <w:left w:val="none" w:sz="0" w:space="0" w:color="auto"/>
        <w:bottom w:val="none" w:sz="0" w:space="0" w:color="auto"/>
        <w:right w:val="none" w:sz="0" w:space="0" w:color="auto"/>
      </w:divBdr>
    </w:div>
    <w:div w:id="961808659">
      <w:bodyDiv w:val="1"/>
      <w:marLeft w:val="0"/>
      <w:marRight w:val="0"/>
      <w:marTop w:val="0"/>
      <w:marBottom w:val="0"/>
      <w:divBdr>
        <w:top w:val="none" w:sz="0" w:space="0" w:color="auto"/>
        <w:left w:val="none" w:sz="0" w:space="0" w:color="auto"/>
        <w:bottom w:val="none" w:sz="0" w:space="0" w:color="auto"/>
        <w:right w:val="none" w:sz="0" w:space="0" w:color="auto"/>
      </w:divBdr>
    </w:div>
    <w:div w:id="998853037">
      <w:bodyDiv w:val="1"/>
      <w:marLeft w:val="0"/>
      <w:marRight w:val="0"/>
      <w:marTop w:val="0"/>
      <w:marBottom w:val="0"/>
      <w:divBdr>
        <w:top w:val="none" w:sz="0" w:space="0" w:color="auto"/>
        <w:left w:val="none" w:sz="0" w:space="0" w:color="auto"/>
        <w:bottom w:val="none" w:sz="0" w:space="0" w:color="auto"/>
        <w:right w:val="none" w:sz="0" w:space="0" w:color="auto"/>
      </w:divBdr>
    </w:div>
    <w:div w:id="1046445585">
      <w:bodyDiv w:val="1"/>
      <w:marLeft w:val="0"/>
      <w:marRight w:val="0"/>
      <w:marTop w:val="0"/>
      <w:marBottom w:val="0"/>
      <w:divBdr>
        <w:top w:val="none" w:sz="0" w:space="0" w:color="auto"/>
        <w:left w:val="none" w:sz="0" w:space="0" w:color="auto"/>
        <w:bottom w:val="none" w:sz="0" w:space="0" w:color="auto"/>
        <w:right w:val="none" w:sz="0" w:space="0" w:color="auto"/>
      </w:divBdr>
    </w:div>
    <w:div w:id="1102381801">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350908943">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678120360">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 w:id="1708797316">
      <w:bodyDiv w:val="1"/>
      <w:marLeft w:val="0"/>
      <w:marRight w:val="0"/>
      <w:marTop w:val="0"/>
      <w:marBottom w:val="0"/>
      <w:divBdr>
        <w:top w:val="none" w:sz="0" w:space="0" w:color="auto"/>
        <w:left w:val="none" w:sz="0" w:space="0" w:color="auto"/>
        <w:bottom w:val="none" w:sz="0" w:space="0" w:color="auto"/>
        <w:right w:val="none" w:sz="0" w:space="0" w:color="auto"/>
      </w:divBdr>
    </w:div>
    <w:div w:id="1788352091">
      <w:bodyDiv w:val="1"/>
      <w:marLeft w:val="0"/>
      <w:marRight w:val="0"/>
      <w:marTop w:val="0"/>
      <w:marBottom w:val="0"/>
      <w:divBdr>
        <w:top w:val="none" w:sz="0" w:space="0" w:color="auto"/>
        <w:left w:val="none" w:sz="0" w:space="0" w:color="auto"/>
        <w:bottom w:val="none" w:sz="0" w:space="0" w:color="auto"/>
        <w:right w:val="none" w:sz="0" w:space="0" w:color="auto"/>
      </w:divBdr>
    </w:div>
    <w:div w:id="1805730181">
      <w:bodyDiv w:val="1"/>
      <w:marLeft w:val="0"/>
      <w:marRight w:val="0"/>
      <w:marTop w:val="0"/>
      <w:marBottom w:val="0"/>
      <w:divBdr>
        <w:top w:val="none" w:sz="0" w:space="0" w:color="auto"/>
        <w:left w:val="none" w:sz="0" w:space="0" w:color="auto"/>
        <w:bottom w:val="none" w:sz="0" w:space="0" w:color="auto"/>
        <w:right w:val="none" w:sz="0" w:space="0" w:color="auto"/>
      </w:divBdr>
    </w:div>
    <w:div w:id="1918788289">
      <w:bodyDiv w:val="1"/>
      <w:marLeft w:val="0"/>
      <w:marRight w:val="0"/>
      <w:marTop w:val="0"/>
      <w:marBottom w:val="0"/>
      <w:divBdr>
        <w:top w:val="none" w:sz="0" w:space="0" w:color="auto"/>
        <w:left w:val="none" w:sz="0" w:space="0" w:color="auto"/>
        <w:bottom w:val="none" w:sz="0" w:space="0" w:color="auto"/>
        <w:right w:val="none" w:sz="0" w:space="0" w:color="auto"/>
      </w:divBdr>
    </w:div>
    <w:div w:id="21378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c.gop.pk" TargetMode="External"/><Relationship Id="rId4" Type="http://schemas.openxmlformats.org/officeDocument/2006/relationships/webSettings" Target="webSettings.xml"/><Relationship Id="rId9" Type="http://schemas.openxmlformats.org/officeDocument/2006/relationships/hyperlink" Target="http://www.ppra.punjab.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24</Pages>
  <Words>10173</Words>
  <Characters>57990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68027</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134</cp:revision>
  <cp:lastPrinted>2018-03-05T04:35:00Z</cp:lastPrinted>
  <dcterms:created xsi:type="dcterms:W3CDTF">2017-07-31T09:06:00Z</dcterms:created>
  <dcterms:modified xsi:type="dcterms:W3CDTF">2024-07-01T10:58:00Z</dcterms:modified>
</cp:coreProperties>
</file>